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35" w:rsidRPr="001F0F35" w:rsidRDefault="001F0F35" w:rsidP="001F0F35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line="240" w:lineRule="auto"/>
        <w:ind w:left="369" w:hanging="227"/>
        <w:rPr>
          <w:rFonts w:cs="Arial"/>
          <w:noProof/>
          <w:sz w:val="26"/>
          <w:szCs w:val="26"/>
          <w:lang w:val="es-ES_tradnl"/>
        </w:rPr>
      </w:pPr>
      <w:r w:rsidRPr="001F0F35">
        <w:rPr>
          <w:rFonts w:cs="Arial"/>
          <w:noProof/>
          <w:sz w:val="26"/>
          <w:szCs w:val="26"/>
        </w:rPr>
        <w:t xml:space="preserve">Lee el fragmento de </w:t>
      </w:r>
      <w:r w:rsidRPr="00AA22D2">
        <w:rPr>
          <w:rFonts w:cs="Arial"/>
          <w:i/>
          <w:noProof/>
          <w:sz w:val="26"/>
          <w:szCs w:val="26"/>
        </w:rPr>
        <w:t>Se suspende la función,</w:t>
      </w:r>
      <w:r w:rsidRPr="001F0F35">
        <w:rPr>
          <w:rFonts w:cs="Arial"/>
          <w:noProof/>
          <w:sz w:val="26"/>
          <w:szCs w:val="26"/>
        </w:rPr>
        <w:t xml:space="preserve"> de Fernando Lalana.</w:t>
      </w:r>
    </w:p>
    <w:p w:rsidR="001F0F35" w:rsidRPr="00D10336" w:rsidRDefault="001F0F35" w:rsidP="001F0F35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8812" w:type="dxa"/>
        <w:tblInd w:w="397" w:type="dxa"/>
        <w:tblLook w:val="04A0" w:firstRow="1" w:lastRow="0" w:firstColumn="1" w:lastColumn="0" w:noHBand="0" w:noVBand="1"/>
      </w:tblPr>
      <w:tblGrid>
        <w:gridCol w:w="8812"/>
      </w:tblGrid>
      <w:tr w:rsidR="001F0F35" w:rsidTr="006156CC">
        <w:trPr>
          <w:trHeight w:val="2605"/>
        </w:trPr>
        <w:tc>
          <w:tcPr>
            <w:tcW w:w="8812" w:type="dxa"/>
            <w:vAlign w:val="center"/>
          </w:tcPr>
          <w:p w:rsidR="001F0F35" w:rsidRPr="001F0F35" w:rsidRDefault="001F0F35" w:rsidP="006156CC">
            <w:pPr>
              <w:tabs>
                <w:tab w:val="left" w:leader="dot" w:pos="3969"/>
              </w:tabs>
              <w:autoSpaceDE w:val="0"/>
              <w:autoSpaceDN w:val="0"/>
              <w:adjustRightInd w:val="0"/>
              <w:ind w:left="766" w:right="180" w:hanging="766"/>
              <w:jc w:val="both"/>
              <w:rPr>
                <w:rFonts w:cs="Arial"/>
                <w:color w:val="221E1F"/>
                <w:sz w:val="26"/>
                <w:szCs w:val="26"/>
                <w:lang w:val="es-ES_tradnl"/>
              </w:rPr>
            </w:pPr>
            <w:r>
              <w:rPr>
                <w:rFonts w:cs="Arial"/>
                <w:color w:val="221E1F"/>
                <w:sz w:val="26"/>
                <w:szCs w:val="26"/>
                <w:lang w:val="es-ES_tradnl"/>
              </w:rPr>
              <w:t>M</w:t>
            </w:r>
            <w:r w:rsidR="006156CC" w:rsidRPr="006156CC">
              <w:rPr>
                <w:rFonts w:cs="Arial"/>
                <w:smallCaps/>
                <w:color w:val="221E1F"/>
                <w:sz w:val="26"/>
                <w:szCs w:val="26"/>
                <w:lang w:val="es-ES_tradnl"/>
              </w:rPr>
              <w:t>argarita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: Pero... ¿pero </w:t>
            </w:r>
            <w:proofErr w:type="gramStart"/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cómo va a </w:t>
            </w:r>
            <w:r w:rsidRPr="006156CC">
              <w:rPr>
                <w:rFonts w:cs="Arial"/>
                <w:b/>
                <w:color w:val="221E1F"/>
                <w:sz w:val="26"/>
                <w:szCs w:val="26"/>
                <w:lang w:val="es-ES_tradnl"/>
              </w:rPr>
              <w:t>morirse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nadie por clavarse el huso de una rueca?</w:t>
            </w:r>
            <w:proofErr w:type="gramEnd"/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Si ni siquiera sé lo que es eso. Mejor lo </w:t>
            </w:r>
            <w:r w:rsidRPr="006156CC">
              <w:rPr>
                <w:rFonts w:cs="Arial"/>
                <w:b/>
                <w:color w:val="221E1F"/>
                <w:sz w:val="26"/>
                <w:szCs w:val="26"/>
                <w:lang w:val="es-ES_tradnl"/>
              </w:rPr>
              <w:t>cambio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, ¿eh? Voy a </w:t>
            </w:r>
            <w:r w:rsidRPr="006156CC">
              <w:rPr>
                <w:rFonts w:cs="Arial"/>
                <w:color w:val="221E1F"/>
                <w:sz w:val="26"/>
                <w:szCs w:val="26"/>
                <w:u w:val="single"/>
                <w:lang w:val="es-ES_tradnl"/>
              </w:rPr>
              <w:t>hacer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una improvisación. 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lang w:val="es-ES_tradnl"/>
              </w:rPr>
              <w:t>(Gana el centro de la escena). ¡Sin salabim magín juladepot!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Yo te </w:t>
            </w:r>
            <w:r w:rsidRPr="006156CC">
              <w:rPr>
                <w:rFonts w:cs="Arial"/>
                <w:color w:val="221E1F"/>
                <w:sz w:val="26"/>
                <w:szCs w:val="26"/>
                <w:u w:val="single"/>
                <w:lang w:val="es-ES_tradnl"/>
              </w:rPr>
              <w:t>maldigo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y digo y no me desdigo... </w:t>
            </w:r>
            <w:proofErr w:type="gramStart"/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>que</w:t>
            </w:r>
            <w:proofErr w:type="gramEnd"/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al cumplir dieciocho </w:t>
            </w:r>
            <w:r w:rsidRPr="006156CC">
              <w:rPr>
                <w:rFonts w:cs="Arial"/>
                <w:b/>
                <w:color w:val="221E1F"/>
                <w:sz w:val="26"/>
                <w:szCs w:val="26"/>
                <w:lang w:val="es-ES_tradnl"/>
              </w:rPr>
              <w:t>tacos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, la princesa Maricarmen morirá... al despeñarse en bicicleta por un </w:t>
            </w:r>
            <w:r w:rsidRPr="006156CC">
              <w:rPr>
                <w:rFonts w:cs="Arial"/>
                <w:b/>
                <w:color w:val="221E1F"/>
                <w:sz w:val="26"/>
                <w:szCs w:val="26"/>
                <w:lang w:val="es-ES_tradnl"/>
              </w:rPr>
              <w:t>barranco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 xml:space="preserve"> de dos mil metros. ¡Ja, ja, ja, ja...! 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lang w:val="es-ES_tradnl"/>
              </w:rPr>
              <w:t xml:space="preserve">(Va a 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u w:val="single"/>
                <w:lang w:val="es-ES_tradnl"/>
              </w:rPr>
              <w:t>salir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lang w:val="es-ES_tradnl"/>
              </w:rPr>
              <w:t xml:space="preserve">. La 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u w:val="single"/>
                <w:lang w:val="es-ES_tradnl"/>
              </w:rPr>
              <w:t>luz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lang w:val="es-ES_tradnl"/>
              </w:rPr>
              <w:t xml:space="preserve"> se 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u w:val="single"/>
                <w:lang w:val="es-ES_tradnl"/>
              </w:rPr>
              <w:t>apaga</w:t>
            </w:r>
            <w:r w:rsidRPr="006156CC">
              <w:rPr>
                <w:rFonts w:cs="Arial"/>
                <w:i/>
                <w:color w:val="221E1F"/>
                <w:sz w:val="26"/>
                <w:szCs w:val="26"/>
                <w:lang w:val="es-ES_tradnl"/>
              </w:rPr>
              <w:t xml:space="preserve"> antes de hora y la bruja se atiza contra el decorado)</w:t>
            </w:r>
            <w:r w:rsidRPr="001F0F35">
              <w:rPr>
                <w:rFonts w:cs="Arial"/>
                <w:color w:val="221E1F"/>
                <w:sz w:val="26"/>
                <w:szCs w:val="26"/>
                <w:lang w:val="es-ES_tradnl"/>
              </w:rPr>
              <w:t>.</w:t>
            </w:r>
          </w:p>
        </w:tc>
      </w:tr>
    </w:tbl>
    <w:p w:rsidR="007B57A0" w:rsidRPr="00D10336" w:rsidRDefault="007B57A0" w:rsidP="007B57A0">
      <w:pPr>
        <w:tabs>
          <w:tab w:val="left" w:leader="dot" w:pos="10064"/>
        </w:tabs>
        <w:autoSpaceDE w:val="0"/>
        <w:autoSpaceDN w:val="0"/>
        <w:adjustRightInd w:val="0"/>
        <w:ind w:left="425" w:hanging="147"/>
        <w:rPr>
          <w:rFonts w:cs="Arial"/>
          <w:color w:val="221E1F"/>
          <w:sz w:val="16"/>
          <w:szCs w:val="16"/>
          <w:lang w:val="es-ES_tradnl"/>
        </w:rPr>
      </w:pPr>
    </w:p>
    <w:p w:rsidR="001F0F35" w:rsidRDefault="006156CC" w:rsidP="004D7635">
      <w:pPr>
        <w:tabs>
          <w:tab w:val="left" w:leader="dot" w:pos="10064"/>
        </w:tabs>
        <w:autoSpaceDE w:val="0"/>
        <w:autoSpaceDN w:val="0"/>
        <w:adjustRightInd w:val="0"/>
        <w:spacing w:line="240" w:lineRule="auto"/>
        <w:ind w:left="425" w:hanging="147"/>
        <w:rPr>
          <w:rFonts w:cs="Arial"/>
          <w:color w:val="221E1F"/>
          <w:sz w:val="26"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sym w:font="Symbol" w:char="F0B7"/>
      </w:r>
      <w:r w:rsidR="000C4C8C">
        <w:rPr>
          <w:rFonts w:cs="Arial"/>
          <w:color w:val="221E1F"/>
          <w:szCs w:val="26"/>
          <w:lang w:val="es-ES_tradnl"/>
        </w:rPr>
        <w:t xml:space="preserve">  </w:t>
      </w:r>
      <w:r w:rsidR="001F0F35" w:rsidRPr="001F0F35">
        <w:rPr>
          <w:rFonts w:cs="Arial"/>
          <w:color w:val="221E1F"/>
          <w:sz w:val="26"/>
          <w:szCs w:val="26"/>
          <w:lang w:val="es-ES_tradnl"/>
        </w:rPr>
        <w:t>Escribe sinónimos de las palabras destacadas en negrita y</w:t>
      </w:r>
      <w:r w:rsidR="009E5A4F">
        <w:rPr>
          <w:rFonts w:cs="Arial"/>
          <w:color w:val="221E1F"/>
          <w:sz w:val="26"/>
          <w:szCs w:val="26"/>
          <w:lang w:val="es-ES_tradnl"/>
        </w:rPr>
        <w:t xml:space="preserve"> antónimos de las </w:t>
      </w:r>
      <w:r w:rsidR="001F0F35" w:rsidRPr="001F0F35">
        <w:rPr>
          <w:rFonts w:cs="Arial"/>
          <w:color w:val="221E1F"/>
          <w:sz w:val="26"/>
          <w:szCs w:val="26"/>
          <w:lang w:val="es-ES_tradnl"/>
        </w:rPr>
        <w:t>palabras subrayadas.</w:t>
      </w:r>
    </w:p>
    <w:p w:rsidR="004D7635" w:rsidRPr="004D7635" w:rsidRDefault="004D7635" w:rsidP="004D7635">
      <w:pPr>
        <w:tabs>
          <w:tab w:val="left" w:leader="dot" w:pos="10064"/>
        </w:tabs>
        <w:autoSpaceDE w:val="0"/>
        <w:autoSpaceDN w:val="0"/>
        <w:adjustRightInd w:val="0"/>
        <w:spacing w:line="240" w:lineRule="auto"/>
        <w:ind w:left="425" w:hanging="147"/>
        <w:rPr>
          <w:rFonts w:cs="Arial"/>
          <w:color w:val="221E1F"/>
          <w:sz w:val="16"/>
          <w:szCs w:val="16"/>
          <w:lang w:val="es-ES_tradnl"/>
        </w:rPr>
      </w:pPr>
    </w:p>
    <w:p w:rsidR="001F0F35" w:rsidRDefault="001F0F35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26"/>
          <w:szCs w:val="26"/>
          <w:lang w:val="es-ES_tradnl"/>
        </w:rPr>
      </w:pPr>
      <w:bookmarkStart w:id="0" w:name="_GoBack"/>
      <w:bookmarkEnd w:id="0"/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p w:rsidR="004D7635" w:rsidRPr="004D7635" w:rsidRDefault="004D7635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16"/>
          <w:szCs w:val="16"/>
          <w:lang w:val="es-ES_tradnl"/>
        </w:rPr>
      </w:pPr>
    </w:p>
    <w:p w:rsidR="009E5A4F" w:rsidRPr="002A5C11" w:rsidRDefault="009E5A4F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26"/>
          <w:szCs w:val="26"/>
          <w:lang w:val="es-ES_tradnl"/>
        </w:rPr>
      </w:pPr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p w:rsidR="009E5A4F" w:rsidRPr="004D7635" w:rsidRDefault="009E5A4F" w:rsidP="007B57A0">
      <w:pPr>
        <w:ind w:left="0" w:firstLine="0"/>
        <w:rPr>
          <w:rFonts w:cs="Arial"/>
          <w:sz w:val="26"/>
          <w:szCs w:val="26"/>
          <w:lang w:val="es-ES_tradnl"/>
        </w:rPr>
      </w:pPr>
    </w:p>
    <w:p w:rsidR="001F0F35" w:rsidRPr="00B35D92" w:rsidRDefault="00B35D92" w:rsidP="00B35D9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9" w:hanging="227"/>
        <w:rPr>
          <w:rFonts w:cs="Arial"/>
          <w:noProof/>
          <w:sz w:val="26"/>
          <w:szCs w:val="26"/>
          <w:lang w:val="es-ES_tradnl"/>
        </w:rPr>
      </w:pPr>
      <w:r w:rsidRPr="00B35D92">
        <w:rPr>
          <w:rFonts w:eastAsia="Calibri" w:cs="Arial"/>
          <w:sz w:val="26"/>
          <w:szCs w:val="26"/>
        </w:rPr>
        <w:t xml:space="preserve">Escribe un sinónimo y un antónimo de </w:t>
      </w:r>
      <w:r w:rsidRPr="004D7635">
        <w:rPr>
          <w:rFonts w:eastAsia="Calibri" w:cs="Arial"/>
          <w:b/>
          <w:sz w:val="26"/>
          <w:szCs w:val="26"/>
        </w:rPr>
        <w:t>atemorizar</w:t>
      </w:r>
      <w:r w:rsidRPr="00B35D92">
        <w:rPr>
          <w:rFonts w:eastAsia="Calibri" w:cs="Arial"/>
          <w:sz w:val="26"/>
          <w:szCs w:val="26"/>
        </w:rPr>
        <w:t>. Consulta un diccionario si lo necesitas.</w:t>
      </w:r>
    </w:p>
    <w:p w:rsidR="00B35D92" w:rsidRPr="002A5C11" w:rsidRDefault="00B35D92" w:rsidP="007B57A0">
      <w:pPr>
        <w:autoSpaceDE w:val="0"/>
        <w:autoSpaceDN w:val="0"/>
        <w:adjustRightInd w:val="0"/>
        <w:spacing w:line="240" w:lineRule="auto"/>
        <w:ind w:left="369" w:firstLine="0"/>
        <w:rPr>
          <w:rFonts w:cs="Arial"/>
          <w:noProof/>
          <w:sz w:val="16"/>
          <w:szCs w:val="16"/>
          <w:lang w:val="es-ES_tradnl"/>
        </w:rPr>
      </w:pPr>
    </w:p>
    <w:p w:rsidR="002A5C11" w:rsidRPr="002A5C11" w:rsidRDefault="002A5C11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26"/>
          <w:szCs w:val="26"/>
          <w:lang w:val="es-ES_tradnl"/>
        </w:rPr>
      </w:pPr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p w:rsidR="00B35D92" w:rsidRPr="004D7635" w:rsidRDefault="00B35D92" w:rsidP="007B57A0">
      <w:pPr>
        <w:autoSpaceDE w:val="0"/>
        <w:autoSpaceDN w:val="0"/>
        <w:adjustRightInd w:val="0"/>
        <w:ind w:left="369"/>
        <w:rPr>
          <w:rFonts w:cs="Arial"/>
          <w:noProof/>
          <w:sz w:val="26"/>
          <w:szCs w:val="26"/>
          <w:lang w:val="es-ES_tradnl"/>
        </w:rPr>
      </w:pPr>
    </w:p>
    <w:p w:rsidR="001F0F35" w:rsidRPr="00B35D92" w:rsidRDefault="00B35D92" w:rsidP="00B35D9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B35D92">
        <w:rPr>
          <w:rFonts w:eastAsia="Arial" w:cs="Arial"/>
          <w:color w:val="231F20"/>
          <w:w w:val="96"/>
          <w:sz w:val="26"/>
          <w:szCs w:val="26"/>
        </w:rPr>
        <w:t>Construye tres oraciones relacionando las palabras de las columnas.</w:t>
      </w:r>
    </w:p>
    <w:p w:rsidR="001F0F35" w:rsidRPr="00D10336" w:rsidRDefault="001F0F35" w:rsidP="007B57A0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ind w:right="142"/>
        <w:rPr>
          <w:rFonts w:cs="Arial"/>
          <w:color w:val="000000"/>
          <w:sz w:val="16"/>
          <w:szCs w:val="16"/>
          <w:lang w:val="es-ES_tradnl"/>
        </w:rPr>
      </w:pPr>
    </w:p>
    <w:p w:rsidR="00B35D92" w:rsidRDefault="00B35D92" w:rsidP="004D7635">
      <w:pPr>
        <w:tabs>
          <w:tab w:val="left" w:pos="2694"/>
          <w:tab w:val="left" w:pos="5529"/>
          <w:tab w:val="left" w:pos="8791"/>
        </w:tabs>
        <w:autoSpaceDE w:val="0"/>
        <w:autoSpaceDN w:val="0"/>
        <w:adjustRightInd w:val="0"/>
        <w:spacing w:after="60"/>
        <w:rPr>
          <w:rFonts w:cs="Arial"/>
          <w:color w:val="000000"/>
          <w:sz w:val="26"/>
          <w:szCs w:val="26"/>
          <w:lang w:val="es-ES_tradnl"/>
        </w:rPr>
      </w:pPr>
      <w:r>
        <w:rPr>
          <w:rFonts w:cs="Arial"/>
          <w:color w:val="000000"/>
          <w:sz w:val="26"/>
          <w:szCs w:val="26"/>
          <w:lang w:val="es-ES_tradnl"/>
        </w:rPr>
        <w:t>Yo</w:t>
      </w:r>
      <w:r>
        <w:rPr>
          <w:rFonts w:cs="Arial"/>
          <w:color w:val="000000"/>
          <w:sz w:val="26"/>
          <w:szCs w:val="26"/>
          <w:lang w:val="es-ES_tradnl"/>
        </w:rPr>
        <w:tab/>
        <w:t>venid</w:t>
      </w:r>
      <w:r>
        <w:rPr>
          <w:rFonts w:cs="Arial"/>
          <w:color w:val="000000"/>
          <w:sz w:val="26"/>
          <w:szCs w:val="26"/>
          <w:lang w:val="es-ES_tradnl"/>
        </w:rPr>
        <w:tab/>
        <w:t>mi bocadillo</w:t>
      </w:r>
      <w:r>
        <w:rPr>
          <w:rFonts w:cs="Arial"/>
          <w:color w:val="000000"/>
          <w:sz w:val="26"/>
          <w:szCs w:val="26"/>
          <w:lang w:val="es-ES_tradnl"/>
        </w:rPr>
        <w:tab/>
        <w:t xml:space="preserve">a </w:t>
      </w:r>
      <w:r w:rsidRPr="00B35D92">
        <w:rPr>
          <w:rFonts w:cs="Arial"/>
          <w:color w:val="000000"/>
          <w:sz w:val="26"/>
          <w:szCs w:val="26"/>
          <w:lang w:val="es-ES_tradnl"/>
        </w:rPr>
        <w:t>aquellos.</w:t>
      </w:r>
    </w:p>
    <w:p w:rsidR="00B35D92" w:rsidRDefault="00B35D92" w:rsidP="004D7635">
      <w:pPr>
        <w:tabs>
          <w:tab w:val="left" w:pos="2693"/>
          <w:tab w:val="left" w:pos="5528"/>
          <w:tab w:val="left" w:pos="8789"/>
        </w:tabs>
        <w:autoSpaceDE w:val="0"/>
        <w:autoSpaceDN w:val="0"/>
        <w:adjustRightInd w:val="0"/>
        <w:spacing w:after="60"/>
        <w:rPr>
          <w:rFonts w:cs="Arial"/>
          <w:color w:val="000000"/>
          <w:sz w:val="26"/>
          <w:szCs w:val="26"/>
          <w:lang w:val="es-ES_tradnl"/>
        </w:rPr>
      </w:pPr>
      <w:r>
        <w:rPr>
          <w:rFonts w:cs="Arial"/>
          <w:color w:val="000000"/>
          <w:sz w:val="26"/>
          <w:szCs w:val="26"/>
          <w:lang w:val="es-ES_tradnl"/>
        </w:rPr>
        <w:t>Vosotras</w:t>
      </w:r>
      <w:r>
        <w:rPr>
          <w:rFonts w:cs="Arial"/>
          <w:color w:val="000000"/>
          <w:sz w:val="26"/>
          <w:szCs w:val="26"/>
          <w:lang w:val="es-ES_tradnl"/>
        </w:rPr>
        <w:tab/>
        <w:t>lanzó</w:t>
      </w:r>
      <w:r w:rsidR="00A87F46">
        <w:rPr>
          <w:rFonts w:cs="Arial"/>
          <w:color w:val="000000"/>
          <w:sz w:val="26"/>
          <w:szCs w:val="26"/>
          <w:lang w:val="es-ES_tradnl"/>
        </w:rPr>
        <w:tab/>
      </w:r>
      <w:r>
        <w:rPr>
          <w:rFonts w:cs="Arial"/>
          <w:color w:val="000000"/>
          <w:sz w:val="26"/>
          <w:szCs w:val="26"/>
          <w:lang w:val="es-ES_tradnl"/>
        </w:rPr>
        <w:t>el</w:t>
      </w:r>
      <w:r w:rsidR="00A87F46">
        <w:rPr>
          <w:rFonts w:cs="Arial"/>
          <w:color w:val="000000"/>
          <w:sz w:val="26"/>
          <w:szCs w:val="26"/>
          <w:lang w:val="es-ES_tradnl"/>
        </w:rPr>
        <w:t xml:space="preserve"> </w:t>
      </w:r>
      <w:r>
        <w:rPr>
          <w:rFonts w:cs="Arial"/>
          <w:color w:val="000000"/>
          <w:sz w:val="26"/>
          <w:szCs w:val="26"/>
          <w:lang w:val="es-ES_tradnl"/>
        </w:rPr>
        <w:t>balón</w:t>
      </w:r>
      <w:r w:rsidR="00A87F46">
        <w:rPr>
          <w:rFonts w:cs="Arial"/>
          <w:color w:val="000000"/>
          <w:sz w:val="26"/>
          <w:szCs w:val="26"/>
          <w:lang w:val="es-ES_tradnl"/>
        </w:rPr>
        <w:tab/>
      </w:r>
      <w:r w:rsidRPr="00B35D92">
        <w:rPr>
          <w:rFonts w:cs="Arial"/>
          <w:color w:val="000000"/>
          <w:sz w:val="26"/>
          <w:szCs w:val="26"/>
          <w:lang w:val="es-ES_tradnl"/>
        </w:rPr>
        <w:t>por aquí.</w:t>
      </w:r>
    </w:p>
    <w:p w:rsidR="001F0F35" w:rsidRPr="00B35D92" w:rsidRDefault="00B35D92" w:rsidP="007B57A0">
      <w:pPr>
        <w:tabs>
          <w:tab w:val="left" w:pos="2693"/>
          <w:tab w:val="left" w:pos="5528"/>
          <w:tab w:val="left" w:pos="8789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es-ES_tradnl"/>
        </w:rPr>
      </w:pPr>
      <w:r>
        <w:rPr>
          <w:rFonts w:cs="Arial"/>
          <w:color w:val="000000"/>
          <w:sz w:val="26"/>
          <w:szCs w:val="26"/>
          <w:lang w:val="es-ES_tradnl"/>
        </w:rPr>
        <w:t>Este</w:t>
      </w:r>
      <w:r w:rsidR="00A87F46">
        <w:rPr>
          <w:rFonts w:cs="Arial"/>
          <w:color w:val="000000"/>
          <w:sz w:val="26"/>
          <w:szCs w:val="26"/>
          <w:lang w:val="es-ES_tradnl"/>
        </w:rPr>
        <w:tab/>
      </w:r>
      <w:r>
        <w:rPr>
          <w:rFonts w:cs="Arial"/>
          <w:color w:val="000000"/>
          <w:sz w:val="26"/>
          <w:szCs w:val="26"/>
          <w:lang w:val="es-ES_tradnl"/>
        </w:rPr>
        <w:t>prefiero</w:t>
      </w:r>
      <w:r w:rsidR="00A87F46">
        <w:rPr>
          <w:rFonts w:cs="Arial"/>
          <w:color w:val="000000"/>
          <w:sz w:val="26"/>
          <w:szCs w:val="26"/>
          <w:lang w:val="es-ES_tradnl"/>
        </w:rPr>
        <w:tab/>
      </w:r>
      <w:r w:rsidRPr="00B35D92">
        <w:rPr>
          <w:rFonts w:cs="Arial"/>
          <w:color w:val="000000"/>
          <w:sz w:val="26"/>
          <w:szCs w:val="26"/>
          <w:lang w:val="es-ES_tradnl"/>
        </w:rPr>
        <w:t>conmigo</w:t>
      </w:r>
      <w:r w:rsidR="00A87F46">
        <w:rPr>
          <w:rFonts w:cs="Arial"/>
          <w:color w:val="000000"/>
          <w:sz w:val="26"/>
          <w:szCs w:val="26"/>
          <w:lang w:val="es-ES_tradnl"/>
        </w:rPr>
        <w:tab/>
      </w:r>
      <w:r w:rsidRPr="00B35D92">
        <w:rPr>
          <w:rFonts w:cs="Arial"/>
          <w:color w:val="000000"/>
          <w:sz w:val="26"/>
          <w:szCs w:val="26"/>
          <w:lang w:val="es-ES_tradnl"/>
        </w:rPr>
        <w:t>a</w:t>
      </w:r>
      <w:r w:rsidR="00A87F46">
        <w:rPr>
          <w:rFonts w:cs="Arial"/>
          <w:color w:val="000000"/>
          <w:sz w:val="26"/>
          <w:szCs w:val="26"/>
          <w:lang w:val="es-ES_tradnl"/>
        </w:rPr>
        <w:t xml:space="preserve"> </w:t>
      </w:r>
      <w:r w:rsidRPr="00B35D92">
        <w:rPr>
          <w:rFonts w:cs="Arial"/>
          <w:color w:val="000000"/>
          <w:sz w:val="26"/>
          <w:szCs w:val="26"/>
          <w:lang w:val="es-ES_tradnl"/>
        </w:rPr>
        <w:t>este.</w:t>
      </w:r>
    </w:p>
    <w:p w:rsidR="00A87F46" w:rsidRPr="004D7635" w:rsidRDefault="00A87F46" w:rsidP="007B57A0">
      <w:pPr>
        <w:rPr>
          <w:rFonts w:cs="Arial"/>
          <w:sz w:val="26"/>
          <w:szCs w:val="26"/>
          <w:lang w:val="es-ES_tradnl"/>
        </w:rPr>
      </w:pPr>
    </w:p>
    <w:p w:rsidR="001F0F35" w:rsidRPr="00A87F46" w:rsidRDefault="00A87F46" w:rsidP="00A87F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A87F46">
        <w:rPr>
          <w:rFonts w:eastAsia="Arial" w:cs="Arial"/>
          <w:color w:val="231F20"/>
          <w:sz w:val="26"/>
          <w:szCs w:val="26"/>
        </w:rPr>
        <w:t>Escribe una oración siguiendo estos esquemas:</w:t>
      </w:r>
    </w:p>
    <w:p w:rsidR="001F0F35" w:rsidRPr="00C100E7" w:rsidRDefault="001F0F35" w:rsidP="007B57A0">
      <w:pPr>
        <w:autoSpaceDE w:val="0"/>
        <w:autoSpaceDN w:val="0"/>
        <w:adjustRightInd w:val="0"/>
        <w:rPr>
          <w:rFonts w:cs="Arial"/>
          <w:sz w:val="16"/>
          <w:szCs w:val="16"/>
          <w:lang w:val="es-ES_tradnl"/>
        </w:rPr>
      </w:pPr>
    </w:p>
    <w:p w:rsidR="001F0F35" w:rsidRDefault="00A87F46" w:rsidP="004D7635">
      <w:pPr>
        <w:tabs>
          <w:tab w:val="left" w:pos="4962"/>
          <w:tab w:val="left" w:pos="7307"/>
          <w:tab w:val="left" w:pos="9141"/>
        </w:tabs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  <w:r w:rsidRPr="00A87F46">
        <w:rPr>
          <w:rFonts w:cs="Arial"/>
          <w:sz w:val="26"/>
          <w:szCs w:val="26"/>
          <w:lang w:val="es-ES_tradnl"/>
        </w:rPr>
        <w:t>pronombre personal + verbo + artículo + nombre</w:t>
      </w:r>
    </w:p>
    <w:p w:rsidR="004D7635" w:rsidRPr="004D7635" w:rsidRDefault="004D7635" w:rsidP="004D7635">
      <w:pPr>
        <w:tabs>
          <w:tab w:val="left" w:pos="4962"/>
          <w:tab w:val="left" w:pos="7307"/>
          <w:tab w:val="left" w:pos="9141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es-ES_tradnl"/>
        </w:rPr>
      </w:pPr>
    </w:p>
    <w:p w:rsidR="00A87F46" w:rsidRDefault="00A87F46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tab/>
      </w:r>
    </w:p>
    <w:p w:rsidR="004D7635" w:rsidRPr="004D7635" w:rsidRDefault="004D7635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es-ES_tradnl"/>
        </w:rPr>
      </w:pPr>
    </w:p>
    <w:p w:rsidR="00A87F46" w:rsidRDefault="00A87F46" w:rsidP="004D7635">
      <w:pPr>
        <w:tabs>
          <w:tab w:val="left" w:leader="dot" w:pos="10064"/>
        </w:tabs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  <w:r w:rsidRPr="00A87F46">
        <w:rPr>
          <w:rFonts w:cs="Arial"/>
          <w:sz w:val="26"/>
          <w:szCs w:val="26"/>
          <w:lang w:val="es-ES_tradnl"/>
        </w:rPr>
        <w:t>pronombre demostrativo + verbo + artículo + nombre + adjetivo</w:t>
      </w:r>
    </w:p>
    <w:p w:rsidR="004D7635" w:rsidRPr="004D7635" w:rsidRDefault="004D7635" w:rsidP="004D7635">
      <w:pPr>
        <w:tabs>
          <w:tab w:val="left" w:leader="dot" w:pos="10064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es-ES_tradnl"/>
        </w:rPr>
      </w:pPr>
    </w:p>
    <w:p w:rsidR="002A5C11" w:rsidRPr="002A5C11" w:rsidRDefault="002A5C11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26"/>
          <w:szCs w:val="26"/>
          <w:lang w:val="es-ES_tradnl"/>
        </w:rPr>
      </w:pPr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p w:rsidR="001F0F35" w:rsidRPr="004D7635" w:rsidRDefault="001F0F35" w:rsidP="002A5C11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</w:p>
    <w:p w:rsidR="001F0F35" w:rsidRPr="00A87F46" w:rsidRDefault="004D7635" w:rsidP="000C4C8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9" w:hanging="227"/>
        <w:rPr>
          <w:rFonts w:cs="Arial"/>
          <w:noProof/>
          <w:szCs w:val="26"/>
          <w:lang w:val="es-ES_tradnl"/>
        </w:rPr>
      </w:pPr>
      <w:r>
        <w:rPr>
          <w:rFonts w:eastAsia="Arial" w:cs="Arial"/>
          <w:sz w:val="26"/>
          <w:szCs w:val="26"/>
        </w:rPr>
        <w:t>C</w:t>
      </w:r>
      <w:r w:rsidR="00A87F46" w:rsidRPr="004D7635">
        <w:rPr>
          <w:rFonts w:eastAsia="Arial" w:cs="Arial"/>
          <w:sz w:val="26"/>
          <w:szCs w:val="26"/>
        </w:rPr>
        <w:t>ompleta</w:t>
      </w:r>
      <w:r w:rsidR="00A87F46" w:rsidRPr="000C4C8C">
        <w:rPr>
          <w:rFonts w:eastAsia="Arial" w:cs="Arial"/>
          <w:color w:val="FF0000"/>
          <w:sz w:val="26"/>
          <w:szCs w:val="26"/>
        </w:rPr>
        <w:t xml:space="preserve"> </w:t>
      </w:r>
      <w:r w:rsidR="00A87F46" w:rsidRPr="00A87F46">
        <w:rPr>
          <w:rFonts w:eastAsia="Arial" w:cs="Arial"/>
          <w:color w:val="231F20"/>
          <w:sz w:val="26"/>
          <w:szCs w:val="26"/>
        </w:rPr>
        <w:t>las oraciones utilizando comillas.</w:t>
      </w:r>
    </w:p>
    <w:p w:rsidR="00A87F46" w:rsidRPr="00C100E7" w:rsidRDefault="00A87F46" w:rsidP="00A87F46">
      <w:pPr>
        <w:autoSpaceDE w:val="0"/>
        <w:autoSpaceDN w:val="0"/>
        <w:adjustRightInd w:val="0"/>
        <w:spacing w:line="240" w:lineRule="auto"/>
        <w:ind w:left="369" w:firstLine="0"/>
        <w:rPr>
          <w:rFonts w:cs="Arial"/>
          <w:noProof/>
          <w:sz w:val="16"/>
          <w:szCs w:val="16"/>
          <w:lang w:val="es-ES_tradnl"/>
        </w:rPr>
      </w:pPr>
    </w:p>
    <w:p w:rsidR="00A87F46" w:rsidRDefault="00FA1982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sym w:font="Symbol" w:char="F02D"/>
      </w:r>
      <w:r w:rsidR="00A87F46" w:rsidRPr="00A87F46">
        <w:rPr>
          <w:rFonts w:cs="Arial"/>
          <w:sz w:val="26"/>
          <w:szCs w:val="26"/>
          <w:lang w:val="es-ES_tradnl"/>
        </w:rPr>
        <w:t xml:space="preserve"> Dice que hay que utilizar estas dos palabras inglesas: </w:t>
      </w:r>
      <w:r w:rsidR="00A87F46">
        <w:rPr>
          <w:rFonts w:cs="Arial"/>
          <w:sz w:val="26"/>
          <w:szCs w:val="26"/>
          <w:lang w:val="es-ES_tradnl"/>
        </w:rPr>
        <w:tab/>
      </w:r>
    </w:p>
    <w:p w:rsidR="004D7635" w:rsidRPr="004D7635" w:rsidRDefault="004D7635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es-ES_tradnl"/>
        </w:rPr>
      </w:pPr>
    </w:p>
    <w:p w:rsidR="001F0F35" w:rsidRDefault="00FA1982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  <w:lang w:val="es-ES_tradnl"/>
        </w:rPr>
      </w:pPr>
      <w:r>
        <w:rPr>
          <w:rFonts w:cs="Arial"/>
          <w:sz w:val="26"/>
          <w:szCs w:val="26"/>
          <w:lang w:val="es-ES_tradnl"/>
        </w:rPr>
        <w:sym w:font="Symbol" w:char="F02D"/>
      </w:r>
      <w:r w:rsidR="00A87F46" w:rsidRPr="00A87F46">
        <w:rPr>
          <w:rFonts w:cs="Arial"/>
          <w:sz w:val="26"/>
          <w:szCs w:val="26"/>
          <w:lang w:val="es-ES_tradnl"/>
        </w:rPr>
        <w:t xml:space="preserve"> El turista nos preguntó:</w:t>
      </w:r>
      <w:r>
        <w:rPr>
          <w:rFonts w:cs="Arial"/>
          <w:sz w:val="26"/>
          <w:szCs w:val="26"/>
          <w:lang w:val="es-ES_tradnl"/>
        </w:rPr>
        <w:t xml:space="preserve"> </w:t>
      </w:r>
      <w:r>
        <w:rPr>
          <w:rFonts w:cs="Arial"/>
          <w:sz w:val="26"/>
          <w:szCs w:val="26"/>
          <w:lang w:val="es-ES_tradnl"/>
        </w:rPr>
        <w:tab/>
      </w:r>
    </w:p>
    <w:p w:rsidR="007B57A0" w:rsidRPr="004D7635" w:rsidRDefault="007B57A0" w:rsidP="00FA1982">
      <w:pPr>
        <w:tabs>
          <w:tab w:val="left" w:leader="dot" w:pos="10064"/>
        </w:tabs>
        <w:autoSpaceDE w:val="0"/>
        <w:autoSpaceDN w:val="0"/>
        <w:adjustRightInd w:val="0"/>
        <w:ind w:left="397"/>
        <w:rPr>
          <w:rFonts w:cs="Arial"/>
          <w:sz w:val="26"/>
          <w:szCs w:val="26"/>
          <w:lang w:val="es-ES_tradnl"/>
        </w:rPr>
      </w:pPr>
    </w:p>
    <w:p w:rsidR="001F0F35" w:rsidRDefault="007B57A0" w:rsidP="004D76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9" w:hanging="227"/>
        <w:rPr>
          <w:rFonts w:cs="Arial"/>
          <w:sz w:val="26"/>
          <w:szCs w:val="26"/>
          <w:lang w:val="es-ES_tradnl"/>
        </w:rPr>
      </w:pPr>
      <w:r w:rsidRPr="007B57A0">
        <w:rPr>
          <w:rFonts w:cs="Arial"/>
          <w:sz w:val="26"/>
          <w:szCs w:val="26"/>
          <w:lang w:val="es-ES_tradnl"/>
        </w:rPr>
        <w:t>Escribe una oración en la que utilices paréntesis.</w:t>
      </w:r>
    </w:p>
    <w:p w:rsidR="004D7635" w:rsidRPr="004D7635" w:rsidRDefault="004D7635" w:rsidP="004D7635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6"/>
          <w:szCs w:val="16"/>
          <w:lang w:val="es-ES_tradnl"/>
        </w:rPr>
      </w:pPr>
    </w:p>
    <w:p w:rsidR="002A5C11" w:rsidRPr="002A5C11" w:rsidRDefault="002A5C11" w:rsidP="004D7635">
      <w:pPr>
        <w:tabs>
          <w:tab w:val="right" w:leader="dot" w:pos="10149"/>
        </w:tabs>
        <w:autoSpaceDE w:val="0"/>
        <w:autoSpaceDN w:val="0"/>
        <w:adjustRightInd w:val="0"/>
        <w:spacing w:line="240" w:lineRule="auto"/>
        <w:rPr>
          <w:rFonts w:cs="Arial"/>
          <w:color w:val="221E1F"/>
          <w:sz w:val="26"/>
          <w:szCs w:val="26"/>
          <w:lang w:val="es-ES_tradnl"/>
        </w:rPr>
      </w:pPr>
      <w:r w:rsidRPr="002A5C11">
        <w:rPr>
          <w:rFonts w:cs="Arial"/>
          <w:color w:val="221E1F"/>
          <w:sz w:val="26"/>
          <w:szCs w:val="26"/>
          <w:lang w:val="es-ES_tradnl"/>
        </w:rPr>
        <w:tab/>
      </w:r>
    </w:p>
    <w:sectPr w:rsidR="002A5C11" w:rsidRPr="002A5C11" w:rsidSect="00F33FC6">
      <w:headerReference w:type="default" r:id="rId7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4F" w:rsidRDefault="00F87E4F" w:rsidP="001F0F35">
      <w:pPr>
        <w:spacing w:line="240" w:lineRule="auto"/>
      </w:pPr>
      <w:r>
        <w:separator/>
      </w:r>
    </w:p>
  </w:endnote>
  <w:endnote w:type="continuationSeparator" w:id="0">
    <w:p w:rsidR="00F87E4F" w:rsidRDefault="00F87E4F" w:rsidP="001F0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4F" w:rsidRDefault="00F87E4F" w:rsidP="001F0F35">
      <w:pPr>
        <w:spacing w:line="240" w:lineRule="auto"/>
      </w:pPr>
      <w:r>
        <w:separator/>
      </w:r>
    </w:p>
  </w:footnote>
  <w:footnote w:type="continuationSeparator" w:id="0">
    <w:p w:rsidR="00F87E4F" w:rsidRDefault="00F87E4F" w:rsidP="001F0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DF44C2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  <w:lang w:eastAsia="es-ES"/>
      </w:rPr>
      <w:drawing>
        <wp:inline distT="0" distB="0" distL="0" distR="0" wp14:anchorId="04E38764" wp14:editId="27CDA9B9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84540E" w:rsidRPr="0084540E" w:rsidTr="007B4B2F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84540E" w:rsidRPr="0084540E" w:rsidRDefault="0084540E" w:rsidP="0084540E">
          <w:pPr>
            <w:tabs>
              <w:tab w:val="left" w:pos="6237"/>
            </w:tabs>
            <w:spacing w:line="240" w:lineRule="auto"/>
            <w:ind w:left="0" w:firstLine="0"/>
            <w:jc w:val="center"/>
            <w:rPr>
              <w:rFonts w:ascii="Arial Black" w:eastAsia="Times New Roman" w:hAnsi="Arial Black" w:cs="Arial"/>
              <w:b/>
              <w:sz w:val="40"/>
              <w:szCs w:val="40"/>
              <w:lang w:eastAsia="es-ES"/>
            </w:rPr>
          </w:pPr>
          <w:r>
            <w:rPr>
              <w:rFonts w:ascii="Arial Black" w:eastAsia="Times New Roman" w:hAnsi="Arial Black" w:cs="Arial"/>
              <w:b/>
              <w:sz w:val="40"/>
              <w:szCs w:val="40"/>
              <w:lang w:eastAsia="es-ES"/>
            </w:rPr>
            <w:t>7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4540E" w:rsidRPr="0084540E" w:rsidRDefault="0084540E" w:rsidP="0084540E">
          <w:pPr>
            <w:tabs>
              <w:tab w:val="left" w:leader="dot" w:pos="8517"/>
            </w:tabs>
            <w:spacing w:before="120" w:line="240" w:lineRule="auto"/>
            <w:ind w:left="0" w:firstLine="0"/>
            <w:rPr>
              <w:rFonts w:eastAsia="Times New Roman" w:cs="Arial"/>
              <w:b/>
              <w:sz w:val="18"/>
              <w:szCs w:val="18"/>
              <w:lang w:eastAsia="es-ES"/>
            </w:rPr>
          </w:pPr>
          <w:r w:rsidRPr="0084540E">
            <w:rPr>
              <w:rFonts w:eastAsia="Times New Roman" w:cs="Arial"/>
              <w:b/>
              <w:sz w:val="18"/>
              <w:szCs w:val="18"/>
              <w:lang w:eastAsia="es-ES"/>
            </w:rPr>
            <w:t xml:space="preserve">Nombre y apellidos: </w:t>
          </w:r>
          <w:r w:rsidRPr="0084540E">
            <w:rPr>
              <w:rFonts w:eastAsia="Times New Roman" w:cs="Arial"/>
              <w:b/>
              <w:sz w:val="18"/>
              <w:szCs w:val="18"/>
              <w:lang w:eastAsia="es-ES"/>
            </w:rPr>
            <w:tab/>
          </w:r>
        </w:p>
        <w:p w:rsidR="0084540E" w:rsidRPr="0084540E" w:rsidRDefault="0084540E" w:rsidP="0084540E">
          <w:pPr>
            <w:tabs>
              <w:tab w:val="left" w:leader="dot" w:pos="4123"/>
              <w:tab w:val="left" w:leader="dot" w:pos="8517"/>
            </w:tabs>
            <w:spacing w:before="100" w:line="240" w:lineRule="auto"/>
            <w:ind w:left="0" w:firstLine="0"/>
            <w:rPr>
              <w:rFonts w:eastAsia="Times New Roman" w:cs="Times New Roman"/>
              <w:color w:val="A6A6A6"/>
              <w:sz w:val="26"/>
              <w:szCs w:val="24"/>
              <w:lang w:eastAsia="es-ES"/>
            </w:rPr>
          </w:pPr>
          <w:r w:rsidRPr="0084540E">
            <w:rPr>
              <w:rFonts w:eastAsia="Times New Roman" w:cs="Arial"/>
              <w:b/>
              <w:sz w:val="18"/>
              <w:szCs w:val="18"/>
              <w:lang w:eastAsia="es-ES"/>
            </w:rPr>
            <w:t xml:space="preserve">Fecha: </w:t>
          </w:r>
          <w:r w:rsidRPr="0084540E">
            <w:rPr>
              <w:rFonts w:eastAsia="Times New Roman" w:cs="Arial"/>
              <w:b/>
              <w:sz w:val="18"/>
              <w:szCs w:val="18"/>
              <w:lang w:val="es-ES_tradnl" w:eastAsia="es-ES"/>
            </w:rPr>
            <w:tab/>
            <w:t xml:space="preserve">                                              </w:t>
          </w:r>
          <w:r w:rsidRPr="0084540E">
            <w:rPr>
              <w:rFonts w:eastAsia="Times New Roman" w:cs="Arial"/>
              <w:b/>
              <w:sz w:val="18"/>
              <w:szCs w:val="18"/>
              <w:lang w:eastAsia="es-ES"/>
            </w:rPr>
            <w:t>Lengua</w:t>
          </w:r>
          <w:r w:rsidRPr="0084540E">
            <w:rPr>
              <w:rFonts w:ascii="Arial Black" w:eastAsia="Times New Roman" w:hAnsi="Arial Black" w:cs="Times New Roman"/>
              <w:sz w:val="18"/>
              <w:szCs w:val="18"/>
              <w:lang w:eastAsia="es-ES"/>
            </w:rPr>
            <w:t xml:space="preserve"> 5.º </w:t>
          </w:r>
          <w:r w:rsidRPr="0084540E">
            <w:rPr>
              <w:rFonts w:eastAsia="Times New Roman" w:cs="Arial"/>
              <w:b/>
              <w:sz w:val="18"/>
              <w:szCs w:val="18"/>
              <w:lang w:eastAsia="es-ES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4540E" w:rsidRPr="0084540E" w:rsidRDefault="0084540E" w:rsidP="0084540E">
          <w:pPr>
            <w:spacing w:line="240" w:lineRule="auto"/>
            <w:ind w:left="0" w:firstLine="0"/>
            <w:jc w:val="center"/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</w:pPr>
          <w:r w:rsidRPr="0084540E"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  <w:t>Ficha</w:t>
          </w:r>
          <w:r w:rsidRPr="0084540E">
            <w:rPr>
              <w:rFonts w:ascii="Arial Black" w:eastAsia="Times New Roman" w:hAnsi="Arial Black" w:cs="Times New Roman"/>
              <w:sz w:val="20"/>
              <w:szCs w:val="20"/>
              <w:lang w:val="es-ES_tradnl" w:eastAsia="es-ES"/>
            </w:rPr>
            <w:br/>
            <w:t>2</w:t>
          </w:r>
        </w:p>
      </w:tc>
    </w:tr>
  </w:tbl>
  <w:p w:rsidR="00F617B3" w:rsidRPr="000A759F" w:rsidRDefault="00AA22D2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8"/>
    <w:rsid w:val="000C4C8C"/>
    <w:rsid w:val="001F0F35"/>
    <w:rsid w:val="002A5C11"/>
    <w:rsid w:val="004B0279"/>
    <w:rsid w:val="004D7635"/>
    <w:rsid w:val="006156CC"/>
    <w:rsid w:val="006614E8"/>
    <w:rsid w:val="007B57A0"/>
    <w:rsid w:val="0084540E"/>
    <w:rsid w:val="00950059"/>
    <w:rsid w:val="009E5A4F"/>
    <w:rsid w:val="00A87F46"/>
    <w:rsid w:val="00AA22D2"/>
    <w:rsid w:val="00B35D92"/>
    <w:rsid w:val="00C100E7"/>
    <w:rsid w:val="00D10336"/>
    <w:rsid w:val="00D16E86"/>
    <w:rsid w:val="00DF44C2"/>
    <w:rsid w:val="00F33FC6"/>
    <w:rsid w:val="00F87E4F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6F020F-19E7-4022-AE10-34ECF03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142" w:firstLine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40E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0F35"/>
    <w:pPr>
      <w:tabs>
        <w:tab w:val="center" w:pos="4252"/>
        <w:tab w:val="right" w:pos="8504"/>
      </w:tabs>
      <w:spacing w:line="240" w:lineRule="auto"/>
    </w:pPr>
    <w:rPr>
      <w:rFonts w:eastAsia="Times New Roman" w:cs="Times New Roman"/>
      <w:sz w:val="26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F0F35"/>
    <w:rPr>
      <w:rFonts w:ascii="Arial" w:eastAsia="Times New Roman" w:hAnsi="Arial" w:cs="Times New Roman"/>
      <w:sz w:val="26"/>
      <w:szCs w:val="24"/>
      <w:lang w:eastAsia="es-ES"/>
    </w:rPr>
  </w:style>
  <w:style w:type="table" w:styleId="Tablaconcuadrcula">
    <w:name w:val="Table Grid"/>
    <w:basedOn w:val="Tablanormal"/>
    <w:uiPriority w:val="39"/>
    <w:rsid w:val="001F0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F0F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F35"/>
  </w:style>
  <w:style w:type="paragraph" w:styleId="Prrafodelista">
    <w:name w:val="List Paragraph"/>
    <w:basedOn w:val="Normal"/>
    <w:uiPriority w:val="34"/>
    <w:qFormat/>
    <w:rsid w:val="007B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Alicia Guerra Teran</cp:lastModifiedBy>
  <cp:revision>10</cp:revision>
  <dcterms:created xsi:type="dcterms:W3CDTF">2019-02-08T16:32:00Z</dcterms:created>
  <dcterms:modified xsi:type="dcterms:W3CDTF">2019-02-15T10:50:00Z</dcterms:modified>
</cp:coreProperties>
</file>