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DE" w:rsidRDefault="005934EE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5934EE">
        <w:rPr>
          <w:rFonts w:cs="Arial"/>
          <w:noProof/>
          <w:szCs w:val="26"/>
        </w:rPr>
        <w:t>Lee el texto siguiente.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34BDE" w:rsidRDefault="00814415" w:rsidP="00CF1B18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43927802" wp14:editId="6512CE4C">
                <wp:extent cx="5543550" cy="1552575"/>
                <wp:effectExtent l="0" t="0" r="19050" b="2857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415" w:rsidRDefault="005934EE" w:rsidP="00CF1B18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 w:rsidRPr="005934EE">
                              <w:rPr>
                                <w:szCs w:val="26"/>
                              </w:rPr>
                              <w:t>Hay más de 130 especies de colibríes y todas viven en el Nuevo Mundo. Estas aves muy pequeñas e increíblemente rápidas pueden batir sus alas hasta setenta veces por segundo, produciendo un sonido similar a un zumbido. El colibrí abeja de Cuba tiene solo dos centímetros y medio de longitud.</w:t>
                            </w:r>
                          </w:p>
                          <w:p w:rsidR="005934EE" w:rsidRDefault="005934EE" w:rsidP="00CF1B18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</w:p>
                          <w:p w:rsidR="005934EE" w:rsidRPr="005934EE" w:rsidRDefault="005934EE" w:rsidP="005934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34EE">
                              <w:rPr>
                                <w:sz w:val="20"/>
                                <w:szCs w:val="20"/>
                              </w:rPr>
                              <w:t xml:space="preserve">Bruce Coleman, </w:t>
                            </w:r>
                            <w:r w:rsidRPr="005934E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Las aves, </w:t>
                            </w:r>
                            <w:r w:rsidRPr="005934EE">
                              <w:rPr>
                                <w:sz w:val="20"/>
                                <w:szCs w:val="20"/>
                              </w:rPr>
                              <w:t>Ed. Castell.</w:t>
                            </w:r>
                          </w:p>
                        </w:txbxContent>
                      </wps:txbx>
                      <wps:bodyPr rot="0" vert="horz" wrap="square" lIns="180000" tIns="162000" rIns="18000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27802" id="Rectángulo 3" o:spid="_x0000_s1026" style="width:436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" strokecolor="#a5a5a5" strokeweight="1.5pt">
                <v:shadow color="#868686"/>
                <v:textbox inset="5mm,4.5mm,5mm,7.2pt">
                  <w:txbxContent>
                    <w:p w:rsidR="00814415" w:rsidRDefault="005934EE" w:rsidP="00CF1B18">
                      <w:pPr>
                        <w:jc w:val="both"/>
                        <w:rPr>
                          <w:szCs w:val="26"/>
                        </w:rPr>
                      </w:pPr>
                      <w:r w:rsidRPr="005934EE">
                        <w:rPr>
                          <w:szCs w:val="26"/>
                        </w:rPr>
                        <w:t>Hay más de 130 especies de colibríes y todas viven en el Nuevo Mundo. Estas aves muy pequeñas e increíblemente rápidas pueden batir sus alas hasta setenta veces por segundo, produciendo un sonido similar a un zumbido. El colibrí abeja de Cuba tiene solo dos centímetros y medio de longitud.</w:t>
                      </w:r>
                    </w:p>
                    <w:p w:rsidR="005934EE" w:rsidRDefault="005934EE" w:rsidP="00CF1B18">
                      <w:pPr>
                        <w:jc w:val="both"/>
                        <w:rPr>
                          <w:szCs w:val="26"/>
                        </w:rPr>
                      </w:pPr>
                    </w:p>
                    <w:p w:rsidR="005934EE" w:rsidRPr="005934EE" w:rsidRDefault="005934EE" w:rsidP="005934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934EE">
                        <w:rPr>
                          <w:sz w:val="20"/>
                          <w:szCs w:val="20"/>
                        </w:rPr>
                        <w:t xml:space="preserve">Bruce Coleman, </w:t>
                      </w:r>
                      <w:r w:rsidRPr="005934EE">
                        <w:rPr>
                          <w:i/>
                          <w:iCs/>
                          <w:sz w:val="20"/>
                          <w:szCs w:val="20"/>
                        </w:rPr>
                        <w:t xml:space="preserve">Las aves, </w:t>
                      </w:r>
                      <w:r w:rsidRPr="005934EE">
                        <w:rPr>
                          <w:sz w:val="20"/>
                          <w:szCs w:val="20"/>
                        </w:rPr>
                        <w:t>Ed. Castell.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14415" w:rsidRDefault="0081441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34EE" w:rsidRDefault="00B86914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sym w:font="Symbol" w:char="F0B7"/>
      </w:r>
      <w:r w:rsidR="005934EE" w:rsidRPr="005934EE">
        <w:rPr>
          <w:rFonts w:cs="Arial"/>
          <w:noProof/>
          <w:szCs w:val="26"/>
        </w:rPr>
        <w:t xml:space="preserve"> Escribe cuál es la idea principal, es decir, qué son los colibríes.</w:t>
      </w:r>
    </w:p>
    <w:p w:rsidR="00B86914" w:rsidRDefault="00B86914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86914" w:rsidRDefault="00B86914" w:rsidP="00B8691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5934EE" w:rsidRDefault="005934EE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34BDE" w:rsidRPr="00B86914" w:rsidRDefault="00B86914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86914">
        <w:rPr>
          <w:rFonts w:cs="Arial"/>
          <w:color w:val="141515"/>
          <w:szCs w:val="26"/>
        </w:rPr>
        <w:t xml:space="preserve">Escribe dos palabras derivadas de </w:t>
      </w:r>
      <w:proofErr w:type="gramStart"/>
      <w:r w:rsidRPr="002E15FA">
        <w:rPr>
          <w:rFonts w:cs="Arial"/>
          <w:b/>
          <w:color w:val="141515"/>
          <w:szCs w:val="26"/>
        </w:rPr>
        <w:t>ala</w:t>
      </w:r>
      <w:r w:rsidR="002E15FA">
        <w:rPr>
          <w:rFonts w:cs="Arial"/>
          <w:color w:val="141515"/>
          <w:szCs w:val="26"/>
        </w:rPr>
        <w:t xml:space="preserve"> </w:t>
      </w:r>
      <w:r w:rsidRPr="00B86914">
        <w:rPr>
          <w:rFonts w:cs="Arial"/>
          <w:color w:val="141515"/>
          <w:szCs w:val="26"/>
        </w:rPr>
        <w:t>.</w:t>
      </w:r>
      <w:proofErr w:type="gramEnd"/>
      <w:r>
        <w:rPr>
          <w:rFonts w:cs="Arial"/>
          <w:color w:val="141515"/>
          <w:szCs w:val="26"/>
        </w:rPr>
        <w:tab/>
      </w:r>
    </w:p>
    <w:p w:rsidR="00B86914" w:rsidRDefault="00B86914" w:rsidP="00B86914">
      <w:pPr>
        <w:tabs>
          <w:tab w:val="right" w:leader="dot" w:pos="10149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B86914" w:rsidRPr="007043C6" w:rsidRDefault="00B86914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86914">
        <w:rPr>
          <w:rFonts w:cs="Arial"/>
          <w:color w:val="141515"/>
          <w:szCs w:val="26"/>
        </w:rPr>
        <w:t>Forma</w:t>
      </w:r>
      <w:r w:rsidRPr="00B86914">
        <w:rPr>
          <w:rFonts w:cs="Arial"/>
          <w:noProof/>
          <w:szCs w:val="26"/>
        </w:rPr>
        <w:t xml:space="preserve"> palabras derivadas con los sufijos </w:t>
      </w:r>
      <w:r w:rsidRPr="002E15FA">
        <w:rPr>
          <w:rFonts w:cs="Arial"/>
          <w:b/>
          <w:noProof/>
          <w:szCs w:val="26"/>
        </w:rPr>
        <w:t>-ante</w:t>
      </w:r>
      <w:r w:rsidRPr="00B86914">
        <w:rPr>
          <w:rFonts w:cs="Arial"/>
          <w:noProof/>
          <w:szCs w:val="26"/>
        </w:rPr>
        <w:t xml:space="preserve"> o </w:t>
      </w:r>
      <w:r w:rsidRPr="002E15FA">
        <w:rPr>
          <w:rFonts w:cs="Arial"/>
          <w:b/>
          <w:noProof/>
          <w:szCs w:val="26"/>
        </w:rPr>
        <w:t>-able</w:t>
      </w:r>
      <w:bookmarkStart w:id="0" w:name="_GoBack"/>
      <w:r w:rsidRPr="002E15FA">
        <w:rPr>
          <w:rFonts w:cs="Arial"/>
          <w:b/>
          <w:noProof/>
          <w:szCs w:val="26"/>
        </w:rPr>
        <w:t>.</w:t>
      </w:r>
      <w:bookmarkEnd w:id="0"/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814415" w:rsidRDefault="00B86914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 xml:space="preserve">abundar: </w:t>
      </w:r>
      <w:r w:rsidR="00814415">
        <w:rPr>
          <w:rFonts w:cs="Arial"/>
          <w:szCs w:val="26"/>
        </w:rPr>
        <w:tab/>
        <w:t xml:space="preserve">  </w:t>
      </w:r>
      <w:r w:rsidR="00814415" w:rsidRPr="00814415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culpar:</w:t>
      </w:r>
      <w:r w:rsidR="00814415" w:rsidRPr="00814415">
        <w:rPr>
          <w:rFonts w:cs="Arial"/>
          <w:szCs w:val="26"/>
        </w:rPr>
        <w:t xml:space="preserve"> </w:t>
      </w:r>
      <w:r w:rsidR="00814415">
        <w:rPr>
          <w:rFonts w:cs="Arial"/>
          <w:szCs w:val="26"/>
        </w:rPr>
        <w:tab/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B86914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 xml:space="preserve">considerar: </w:t>
      </w:r>
      <w:r w:rsidR="00814415">
        <w:rPr>
          <w:rFonts w:cs="Arial"/>
          <w:szCs w:val="26"/>
        </w:rPr>
        <w:tab/>
        <w:t xml:space="preserve">   </w:t>
      </w:r>
      <w:r>
        <w:rPr>
          <w:rFonts w:cs="Arial"/>
          <w:szCs w:val="26"/>
        </w:rPr>
        <w:t xml:space="preserve">volar: </w:t>
      </w:r>
      <w:r w:rsidR="00814415">
        <w:rPr>
          <w:rFonts w:cs="Arial"/>
          <w:szCs w:val="26"/>
        </w:rPr>
        <w:tab/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B86914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 xml:space="preserve">evitar: </w:t>
      </w:r>
      <w:r w:rsidR="00814415">
        <w:rPr>
          <w:rFonts w:cs="Arial"/>
          <w:szCs w:val="26"/>
        </w:rPr>
        <w:tab/>
        <w:t xml:space="preserve">  </w:t>
      </w:r>
      <w:r w:rsidR="00814415" w:rsidRPr="00814415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picar:</w:t>
      </w:r>
      <w:r w:rsidR="00814415">
        <w:rPr>
          <w:rFonts w:cs="Arial"/>
          <w:szCs w:val="26"/>
        </w:rPr>
        <w:tab/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1E58BA" w:rsidRPr="00814415" w:rsidRDefault="00B86914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color w:val="141515"/>
          <w:szCs w:val="26"/>
        </w:rPr>
      </w:pPr>
      <w:r w:rsidRPr="00B86914">
        <w:rPr>
          <w:rFonts w:cs="Arial"/>
          <w:color w:val="141515"/>
          <w:szCs w:val="26"/>
        </w:rPr>
        <w:t>Sustituye las palabras subrayadas por otras de la misma clase.</w:t>
      </w:r>
    </w:p>
    <w:p w:rsidR="001E58BA" w:rsidRPr="00814415" w:rsidRDefault="001E58BA" w:rsidP="00814415">
      <w:pPr>
        <w:autoSpaceDE w:val="0"/>
        <w:autoSpaceDN w:val="0"/>
        <w:adjustRightInd w:val="0"/>
        <w:ind w:left="142"/>
        <w:rPr>
          <w:rFonts w:cs="Arial"/>
          <w:color w:val="141515"/>
          <w:sz w:val="16"/>
          <w:szCs w:val="16"/>
        </w:rPr>
      </w:pPr>
    </w:p>
    <w:p w:rsidR="00B86914" w:rsidRDefault="00B86914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B86914">
        <w:rPr>
          <w:rFonts w:cs="Arial"/>
          <w:noProof/>
          <w:szCs w:val="26"/>
        </w:rPr>
        <w:t xml:space="preserve">– </w:t>
      </w:r>
      <w:r w:rsidRPr="00B86914">
        <w:rPr>
          <w:rFonts w:cs="Arial"/>
          <w:noProof/>
          <w:szCs w:val="26"/>
          <w:u w:val="single"/>
        </w:rPr>
        <w:t xml:space="preserve">Su </w:t>
      </w:r>
      <w:r w:rsidRPr="00B86914">
        <w:rPr>
          <w:rFonts w:cs="Arial"/>
          <w:noProof/>
          <w:szCs w:val="26"/>
        </w:rPr>
        <w:t xml:space="preserve">máquina de escribir tiene </w:t>
      </w:r>
      <w:r w:rsidRPr="00B86914">
        <w:rPr>
          <w:rFonts w:cs="Arial"/>
          <w:noProof/>
          <w:szCs w:val="26"/>
          <w:u w:val="single"/>
        </w:rPr>
        <w:t xml:space="preserve">dos </w:t>
      </w:r>
      <w:r w:rsidRPr="00B86914">
        <w:rPr>
          <w:rFonts w:cs="Arial"/>
          <w:noProof/>
          <w:szCs w:val="26"/>
        </w:rPr>
        <w:t xml:space="preserve">teclas rotas y </w:t>
      </w:r>
      <w:r w:rsidRPr="00B86914">
        <w:rPr>
          <w:rFonts w:cs="Arial"/>
          <w:noProof/>
          <w:szCs w:val="26"/>
          <w:u w:val="single"/>
        </w:rPr>
        <w:t xml:space="preserve">demasiados </w:t>
      </w:r>
      <w:r w:rsidRPr="00B86914">
        <w:rPr>
          <w:rFonts w:cs="Arial"/>
          <w:noProof/>
          <w:szCs w:val="26"/>
        </w:rPr>
        <w:t>años.</w:t>
      </w:r>
    </w:p>
    <w:p w:rsidR="00B86914" w:rsidRPr="00B86914" w:rsidRDefault="00B86914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14415" w:rsidRPr="00814415" w:rsidRDefault="00814415" w:rsidP="00814415">
      <w:pPr>
        <w:tabs>
          <w:tab w:val="left" w:pos="88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814415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86914" w:rsidRDefault="00B86914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86914" w:rsidRDefault="00B86914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B86914">
        <w:rPr>
          <w:rFonts w:cs="Arial"/>
          <w:noProof/>
          <w:szCs w:val="26"/>
        </w:rPr>
        <w:t xml:space="preserve">– En la </w:t>
      </w:r>
      <w:r w:rsidRPr="00B86914">
        <w:rPr>
          <w:rFonts w:cs="Arial"/>
          <w:noProof/>
          <w:szCs w:val="26"/>
          <w:u w:val="single"/>
        </w:rPr>
        <w:t xml:space="preserve">segunda </w:t>
      </w:r>
      <w:r w:rsidRPr="00B86914">
        <w:rPr>
          <w:rFonts w:cs="Arial"/>
          <w:noProof/>
          <w:szCs w:val="26"/>
        </w:rPr>
        <w:t xml:space="preserve">unidad de </w:t>
      </w:r>
      <w:r w:rsidRPr="00B86914">
        <w:rPr>
          <w:rFonts w:cs="Arial"/>
          <w:noProof/>
          <w:szCs w:val="26"/>
          <w:u w:val="single"/>
        </w:rPr>
        <w:t xml:space="preserve">nuestro </w:t>
      </w:r>
      <w:r w:rsidRPr="00B86914">
        <w:rPr>
          <w:rFonts w:cs="Arial"/>
          <w:noProof/>
          <w:szCs w:val="26"/>
        </w:rPr>
        <w:t xml:space="preserve">libro se explican </w:t>
      </w:r>
      <w:r w:rsidRPr="00B86914">
        <w:rPr>
          <w:rFonts w:cs="Arial"/>
          <w:noProof/>
          <w:szCs w:val="26"/>
          <w:u w:val="single"/>
        </w:rPr>
        <w:t xml:space="preserve">varios </w:t>
      </w:r>
      <w:r w:rsidRPr="00B86914">
        <w:rPr>
          <w:rFonts w:cs="Arial"/>
          <w:noProof/>
          <w:szCs w:val="26"/>
        </w:rPr>
        <w:t>conceptos difíciles.</w:t>
      </w:r>
    </w:p>
    <w:p w:rsidR="00814415" w:rsidRPr="00814415" w:rsidRDefault="00814415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814415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86914" w:rsidRPr="00B86914" w:rsidRDefault="00B86914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86914" w:rsidRDefault="00B86914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86914" w:rsidRPr="00B86914" w:rsidRDefault="00B86914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Default="00B86914" w:rsidP="0081441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86914">
        <w:rPr>
          <w:rFonts w:cs="Arial"/>
          <w:noProof/>
          <w:szCs w:val="26"/>
        </w:rPr>
        <w:t>Escribe todas las formas posibles de dividir estas palabras al final de ren</w:t>
      </w:r>
      <w:r w:rsidRPr="00B86914">
        <w:rPr>
          <w:rFonts w:cs="Arial"/>
          <w:noProof/>
          <w:szCs w:val="26"/>
        </w:rPr>
        <w:softHyphen/>
        <w:t xml:space="preserve">glón: </w:t>
      </w:r>
      <w:r w:rsidRPr="00B86914">
        <w:rPr>
          <w:rFonts w:cs="Arial"/>
          <w:b/>
          <w:noProof/>
          <w:szCs w:val="26"/>
        </w:rPr>
        <w:t>aerodinámico, curiosear, instantáneo, coherente, academia</w:t>
      </w:r>
      <w:r w:rsidRPr="00B86914">
        <w:rPr>
          <w:rFonts w:cs="Arial"/>
          <w:noProof/>
          <w:szCs w:val="26"/>
        </w:rPr>
        <w:t>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14415" w:rsidRP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C50D8" w:rsidRPr="002C50D8" w:rsidRDefault="002C50D8" w:rsidP="002C50D8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14415" w:rsidRDefault="00814415" w:rsidP="002C50D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P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14415">
        <w:rPr>
          <w:rFonts w:cs="Arial"/>
          <w:noProof/>
          <w:szCs w:val="26"/>
        </w:rPr>
        <w:tab/>
      </w:r>
    </w:p>
    <w:sectPr w:rsidR="00814415" w:rsidRPr="00814415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8" w:rsidRDefault="00871F68">
      <w:r>
        <w:separator/>
      </w:r>
    </w:p>
  </w:endnote>
  <w:endnote w:type="continuationSeparator" w:id="0">
    <w:p w:rsidR="00871F68" w:rsidRDefault="008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8" w:rsidRDefault="00871F68">
      <w:r>
        <w:separator/>
      </w:r>
    </w:p>
  </w:footnote>
  <w:footnote w:type="continuationSeparator" w:id="0">
    <w:p w:rsidR="00871F68" w:rsidRDefault="008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5934EE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6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5FA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34EE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4415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68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6914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1B18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49CF81CF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6C82-ECF0-4D01-AD4A-89F7B1FF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6</cp:revision>
  <cp:lastPrinted>2018-04-05T14:56:00Z</cp:lastPrinted>
  <dcterms:created xsi:type="dcterms:W3CDTF">2018-11-20T16:31:00Z</dcterms:created>
  <dcterms:modified xsi:type="dcterms:W3CDTF">2019-02-04T09:36:00Z</dcterms:modified>
</cp:coreProperties>
</file>