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8E6" w:rsidRPr="00B4275B" w:rsidRDefault="00D3333D" w:rsidP="00FA6CEF">
      <w:pPr>
        <w:numPr>
          <w:ilvl w:val="0"/>
          <w:numId w:val="20"/>
        </w:numPr>
        <w:tabs>
          <w:tab w:val="left" w:pos="340"/>
        </w:tabs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bookmarkStart w:id="0" w:name="_GoBack"/>
      <w:bookmarkEnd w:id="0"/>
      <w:r w:rsidRPr="00D3333D">
        <w:rPr>
          <w:rFonts w:cs="Arial"/>
          <w:noProof/>
          <w:szCs w:val="26"/>
        </w:rPr>
        <w:t xml:space="preserve">Escribe una palabra con cada uno de estos prefijos: </w:t>
      </w:r>
      <w:r w:rsidRPr="00B4275B">
        <w:rPr>
          <w:rFonts w:cs="Arial"/>
          <w:b/>
          <w:noProof/>
          <w:szCs w:val="26"/>
        </w:rPr>
        <w:t>mono-, multi-, pre-, re-, semi-, super-.</w:t>
      </w:r>
    </w:p>
    <w:p w:rsidR="009248E6" w:rsidRPr="001C0AE0" w:rsidRDefault="009248E6" w:rsidP="00FA6CEF">
      <w:pPr>
        <w:autoSpaceDE w:val="0"/>
        <w:autoSpaceDN w:val="0"/>
        <w:adjustRightInd w:val="0"/>
        <w:rPr>
          <w:rFonts w:cs="Arial"/>
          <w:noProof/>
          <w:sz w:val="16"/>
          <w:szCs w:val="16"/>
          <w:lang w:val="es-ES_tradnl"/>
        </w:rPr>
      </w:pPr>
    </w:p>
    <w:p w:rsidR="004F347D" w:rsidRDefault="00D3333D" w:rsidP="00FA6CEF">
      <w:pPr>
        <w:tabs>
          <w:tab w:val="center" w:leader="dot" w:pos="10204"/>
        </w:tabs>
        <w:autoSpaceDE w:val="0"/>
        <w:autoSpaceDN w:val="0"/>
        <w:adjustRightInd w:val="0"/>
        <w:ind w:left="142" w:firstLine="227"/>
        <w:rPr>
          <w:rFonts w:eastAsia="Arial" w:cs="Arial"/>
          <w:color w:val="231F20"/>
          <w:szCs w:val="26"/>
        </w:rPr>
      </w:pPr>
      <w:r>
        <w:rPr>
          <w:rFonts w:eastAsia="Arial" w:cs="Arial"/>
          <w:color w:val="231F20"/>
          <w:szCs w:val="26"/>
        </w:rPr>
        <w:tab/>
      </w:r>
    </w:p>
    <w:p w:rsidR="00FA6CEF" w:rsidRPr="00FA6CEF" w:rsidRDefault="00FA6CEF" w:rsidP="00FA6CEF">
      <w:pPr>
        <w:tabs>
          <w:tab w:val="center" w:leader="dot" w:pos="10204"/>
        </w:tabs>
        <w:autoSpaceDE w:val="0"/>
        <w:autoSpaceDN w:val="0"/>
        <w:adjustRightInd w:val="0"/>
        <w:ind w:left="142" w:firstLine="227"/>
        <w:rPr>
          <w:rFonts w:cs="Arial"/>
          <w:noProof/>
          <w:sz w:val="10"/>
          <w:szCs w:val="10"/>
          <w:lang w:val="es-ES_tradnl"/>
        </w:rPr>
      </w:pPr>
    </w:p>
    <w:p w:rsidR="006A640A" w:rsidRPr="004F347D" w:rsidRDefault="00D3333D" w:rsidP="00FA6CEF">
      <w:pPr>
        <w:tabs>
          <w:tab w:val="center" w:leader="dot" w:pos="10204"/>
        </w:tabs>
        <w:autoSpaceDE w:val="0"/>
        <w:autoSpaceDN w:val="0"/>
        <w:adjustRightInd w:val="0"/>
        <w:ind w:left="142" w:firstLine="227"/>
        <w:rPr>
          <w:rFonts w:cs="Arial"/>
          <w:noProof/>
          <w:szCs w:val="26"/>
          <w:lang w:val="es-ES_tradnl"/>
        </w:rPr>
      </w:pPr>
      <w:r>
        <w:rPr>
          <w:rFonts w:cs="Arial"/>
          <w:color w:val="221E1F"/>
          <w:szCs w:val="26"/>
          <w:lang w:val="es-ES_tradnl"/>
        </w:rPr>
        <w:tab/>
      </w:r>
    </w:p>
    <w:p w:rsidR="009E432B" w:rsidRPr="00B4275B" w:rsidRDefault="009E432B" w:rsidP="00FA6CEF">
      <w:pPr>
        <w:ind w:left="426" w:hanging="426"/>
        <w:rPr>
          <w:sz w:val="16"/>
          <w:szCs w:val="16"/>
          <w:lang w:val="es-ES_tradnl"/>
        </w:rPr>
      </w:pPr>
    </w:p>
    <w:p w:rsidR="004F347D" w:rsidRPr="00B4275B" w:rsidRDefault="004F347D" w:rsidP="00FA6CEF">
      <w:pPr>
        <w:ind w:left="426" w:hanging="426"/>
        <w:rPr>
          <w:sz w:val="16"/>
          <w:szCs w:val="16"/>
          <w:lang w:val="es-ES_tradnl"/>
        </w:rPr>
      </w:pPr>
    </w:p>
    <w:p w:rsidR="001E58BA" w:rsidRPr="001C0AE0" w:rsidRDefault="00D3333D" w:rsidP="00FA6CEF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D3333D">
        <w:rPr>
          <w:rFonts w:eastAsia="Calibri" w:cs="Arial"/>
          <w:szCs w:val="26"/>
        </w:rPr>
        <w:t>¿Por qué no es coherente este texto?</w:t>
      </w:r>
    </w:p>
    <w:p w:rsidR="00A50944" w:rsidRPr="001C0AE0" w:rsidRDefault="00A50944" w:rsidP="00FA6CEF">
      <w:pPr>
        <w:autoSpaceDE w:val="0"/>
        <w:autoSpaceDN w:val="0"/>
        <w:adjustRightInd w:val="0"/>
        <w:rPr>
          <w:rFonts w:cs="Arial"/>
          <w:noProof/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397" w:type="dxa"/>
        <w:tblLook w:val="04A0" w:firstRow="1" w:lastRow="0" w:firstColumn="1" w:lastColumn="0" w:noHBand="0" w:noVBand="1"/>
      </w:tblPr>
      <w:tblGrid>
        <w:gridCol w:w="7820"/>
      </w:tblGrid>
      <w:tr w:rsidR="00D3333D" w:rsidTr="00B4623C">
        <w:trPr>
          <w:trHeight w:val="1207"/>
        </w:trPr>
        <w:tc>
          <w:tcPr>
            <w:tcW w:w="7820" w:type="dxa"/>
            <w:vAlign w:val="center"/>
          </w:tcPr>
          <w:p w:rsidR="00D3333D" w:rsidRDefault="00D3333D" w:rsidP="00FA6CEF">
            <w:pPr>
              <w:tabs>
                <w:tab w:val="left" w:pos="2552"/>
                <w:tab w:val="left" w:pos="4395"/>
                <w:tab w:val="left" w:pos="5954"/>
                <w:tab w:val="left" w:pos="7513"/>
                <w:tab w:val="left" w:pos="9356"/>
              </w:tabs>
              <w:autoSpaceDE w:val="0"/>
              <w:autoSpaceDN w:val="0"/>
              <w:adjustRightInd w:val="0"/>
              <w:spacing w:after="120"/>
              <w:ind w:right="-2"/>
              <w:rPr>
                <w:rFonts w:cs="Arial"/>
                <w:noProof/>
                <w:szCs w:val="26"/>
                <w:lang w:val="es-ES_tradnl"/>
              </w:rPr>
            </w:pPr>
            <w:r w:rsidRPr="00D3333D">
              <w:rPr>
                <w:rFonts w:cs="Arial"/>
                <w:noProof/>
                <w:szCs w:val="26"/>
                <w:lang w:val="es-ES_tradnl"/>
              </w:rPr>
              <w:t>Los científicos han comprado Marte y resulta que no hay vida allí, por ese motivo es posible que en poco tiempo tengamos una invasión marciana en la Tierra.</w:t>
            </w:r>
          </w:p>
        </w:tc>
      </w:tr>
    </w:tbl>
    <w:p w:rsidR="0079504B" w:rsidRDefault="004F347D" w:rsidP="00FA6CEF">
      <w:pPr>
        <w:tabs>
          <w:tab w:val="center" w:leader="dot" w:pos="10204"/>
        </w:tabs>
        <w:autoSpaceDE w:val="0"/>
        <w:autoSpaceDN w:val="0"/>
        <w:adjustRightInd w:val="0"/>
        <w:spacing w:before="240"/>
        <w:ind w:left="142" w:firstLine="227"/>
        <w:rPr>
          <w:rFonts w:cs="Arial"/>
          <w:noProof/>
          <w:szCs w:val="26"/>
          <w:lang w:val="es-ES_tradnl"/>
        </w:rPr>
      </w:pPr>
      <w:r>
        <w:rPr>
          <w:rFonts w:cs="Arial"/>
          <w:noProof/>
          <w:szCs w:val="26"/>
          <w:lang w:val="es-ES_tradnl"/>
        </w:rPr>
        <w:tab/>
      </w:r>
    </w:p>
    <w:p w:rsidR="00FA6CEF" w:rsidRPr="00FA6CEF" w:rsidRDefault="00FA6CEF" w:rsidP="00FA6CEF">
      <w:pPr>
        <w:tabs>
          <w:tab w:val="center" w:leader="dot" w:pos="10204"/>
        </w:tabs>
        <w:autoSpaceDE w:val="0"/>
        <w:autoSpaceDN w:val="0"/>
        <w:adjustRightInd w:val="0"/>
        <w:ind w:left="142" w:firstLine="227"/>
        <w:rPr>
          <w:rFonts w:cs="Arial"/>
          <w:noProof/>
          <w:sz w:val="10"/>
          <w:szCs w:val="10"/>
          <w:lang w:val="es-ES_tradnl"/>
        </w:rPr>
      </w:pPr>
    </w:p>
    <w:p w:rsidR="004F347D" w:rsidRPr="001C0AE0" w:rsidRDefault="004F347D" w:rsidP="00FA6CEF">
      <w:pPr>
        <w:tabs>
          <w:tab w:val="center" w:leader="dot" w:pos="10204"/>
        </w:tabs>
        <w:autoSpaceDE w:val="0"/>
        <w:autoSpaceDN w:val="0"/>
        <w:adjustRightInd w:val="0"/>
        <w:ind w:left="142" w:firstLine="227"/>
        <w:rPr>
          <w:rFonts w:cs="Arial"/>
          <w:noProof/>
          <w:szCs w:val="26"/>
          <w:lang w:val="es-ES_tradnl"/>
        </w:rPr>
      </w:pPr>
      <w:r>
        <w:rPr>
          <w:rFonts w:cs="Arial"/>
          <w:noProof/>
          <w:szCs w:val="26"/>
          <w:lang w:val="es-ES_tradnl"/>
        </w:rPr>
        <w:tab/>
      </w:r>
    </w:p>
    <w:p w:rsidR="00655841" w:rsidRPr="00B4275B" w:rsidRDefault="00655841" w:rsidP="00FA6CEF">
      <w:pPr>
        <w:pStyle w:val="Default"/>
        <w:rPr>
          <w:rFonts w:ascii="Arial" w:hAnsi="Arial" w:cs="Arial"/>
          <w:sz w:val="16"/>
          <w:szCs w:val="16"/>
          <w:lang w:val="es-ES_tradnl"/>
        </w:rPr>
      </w:pPr>
    </w:p>
    <w:p w:rsidR="003F7D0A" w:rsidRPr="00B4275B" w:rsidRDefault="003F7D0A" w:rsidP="00FA6CEF">
      <w:pPr>
        <w:pStyle w:val="Default"/>
        <w:rPr>
          <w:rFonts w:ascii="Arial" w:hAnsi="Arial" w:cs="Arial"/>
          <w:sz w:val="16"/>
          <w:szCs w:val="16"/>
          <w:lang w:val="es-ES_tradnl"/>
        </w:rPr>
      </w:pPr>
    </w:p>
    <w:p w:rsidR="000F0BA1" w:rsidRPr="001C0AE0" w:rsidRDefault="004F347D" w:rsidP="00FA6CEF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szCs w:val="26"/>
          <w:lang w:val="es-ES_tradnl"/>
        </w:rPr>
      </w:pPr>
      <w:r w:rsidRPr="004F347D">
        <w:rPr>
          <w:rFonts w:eastAsia="Arial" w:cs="Arial"/>
          <w:color w:val="231F20"/>
          <w:w w:val="96"/>
          <w:szCs w:val="26"/>
        </w:rPr>
        <w:t>Completa el texto con determinantes artículos o demostrativos.</w:t>
      </w:r>
    </w:p>
    <w:p w:rsidR="000F0BA1" w:rsidRPr="001C0AE0" w:rsidRDefault="000F0BA1" w:rsidP="00FA6CE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s-ES_tradnl"/>
        </w:rPr>
      </w:pPr>
    </w:p>
    <w:p w:rsidR="00655841" w:rsidRPr="003464EA" w:rsidRDefault="00CC0DA0" w:rsidP="00FA6CEF">
      <w:pPr>
        <w:tabs>
          <w:tab w:val="left" w:leader="dot" w:pos="1985"/>
          <w:tab w:val="left" w:leader="dot" w:pos="6663"/>
          <w:tab w:val="left" w:leader="dot" w:pos="7371"/>
          <w:tab w:val="left" w:leader="dot" w:pos="10065"/>
        </w:tabs>
        <w:autoSpaceDE w:val="0"/>
        <w:autoSpaceDN w:val="0"/>
        <w:adjustRightInd w:val="0"/>
        <w:spacing w:line="360" w:lineRule="auto"/>
        <w:ind w:left="397"/>
        <w:rPr>
          <w:rFonts w:cs="Arial"/>
          <w:color w:val="231F20"/>
          <w:szCs w:val="26"/>
          <w:lang w:val="es-ES_tradnl"/>
        </w:rPr>
      </w:pPr>
      <w:r>
        <w:rPr>
          <w:rFonts w:cs="Arial"/>
          <w:color w:val="231F20"/>
          <w:szCs w:val="26"/>
          <w:lang w:val="es-ES_tradnl"/>
        </w:rPr>
        <w:tab/>
      </w:r>
      <w:r w:rsidR="00B4275B">
        <w:rPr>
          <w:rFonts w:cs="Arial"/>
          <w:color w:val="231F20"/>
          <w:szCs w:val="26"/>
          <w:lang w:val="es-ES_tradnl"/>
        </w:rPr>
        <w:t xml:space="preserve"> </w:t>
      </w:r>
      <w:r>
        <w:rPr>
          <w:rFonts w:cs="Arial"/>
          <w:color w:val="231F20"/>
          <w:szCs w:val="26"/>
          <w:lang w:val="es-ES_tradnl"/>
        </w:rPr>
        <w:t>águila se colocó sobre</w:t>
      </w:r>
      <w:r w:rsidR="00B4275B">
        <w:rPr>
          <w:rFonts w:cs="Arial"/>
          <w:color w:val="231F20"/>
          <w:szCs w:val="26"/>
          <w:lang w:val="es-ES_tradnl"/>
        </w:rPr>
        <w:t xml:space="preserve"> </w:t>
      </w:r>
      <w:r>
        <w:rPr>
          <w:rFonts w:cs="Arial"/>
          <w:color w:val="231F20"/>
          <w:szCs w:val="26"/>
          <w:lang w:val="es-ES_tradnl"/>
        </w:rPr>
        <w:tab/>
        <w:t xml:space="preserve"> ramas que</w:t>
      </w:r>
      <w:r w:rsidR="00B4275B">
        <w:rPr>
          <w:rFonts w:cs="Arial"/>
          <w:color w:val="231F20"/>
          <w:szCs w:val="26"/>
          <w:lang w:val="es-ES_tradnl"/>
        </w:rPr>
        <w:t xml:space="preserve"> </w:t>
      </w:r>
      <w:r>
        <w:rPr>
          <w:rFonts w:cs="Arial"/>
          <w:color w:val="231F20"/>
          <w:szCs w:val="26"/>
          <w:lang w:val="es-ES_tradnl"/>
        </w:rPr>
        <w:tab/>
        <w:t xml:space="preserve"> leñador había cortado con</w:t>
      </w:r>
      <w:r w:rsidR="00B4275B">
        <w:rPr>
          <w:rFonts w:cs="Arial"/>
          <w:color w:val="231F20"/>
          <w:szCs w:val="26"/>
          <w:lang w:val="es-ES_tradnl"/>
        </w:rPr>
        <w:t xml:space="preserve"> </w:t>
      </w:r>
      <w:r>
        <w:rPr>
          <w:rFonts w:cs="Arial"/>
          <w:color w:val="231F20"/>
          <w:szCs w:val="26"/>
          <w:lang w:val="es-ES_tradnl"/>
        </w:rPr>
        <w:tab/>
        <w:t xml:space="preserve"> hacha. Cerca,</w:t>
      </w:r>
      <w:r w:rsidR="00B4275B">
        <w:rPr>
          <w:rFonts w:cs="Arial"/>
          <w:color w:val="231F20"/>
          <w:szCs w:val="26"/>
          <w:lang w:val="es-ES_tradnl"/>
        </w:rPr>
        <w:t xml:space="preserve"> </w:t>
      </w:r>
      <w:r>
        <w:rPr>
          <w:rFonts w:cs="Arial"/>
          <w:color w:val="231F20"/>
          <w:szCs w:val="26"/>
          <w:lang w:val="es-ES_tradnl"/>
        </w:rPr>
        <w:tab/>
        <w:t xml:space="preserve"> laguna reflejaba</w:t>
      </w:r>
      <w:r w:rsidR="00B4275B">
        <w:rPr>
          <w:rFonts w:cs="Arial"/>
          <w:color w:val="231F20"/>
          <w:szCs w:val="26"/>
          <w:lang w:val="es-ES_tradnl"/>
        </w:rPr>
        <w:t xml:space="preserve"> </w:t>
      </w:r>
      <w:r>
        <w:rPr>
          <w:rFonts w:cs="Arial"/>
          <w:color w:val="231F20"/>
          <w:szCs w:val="26"/>
          <w:lang w:val="es-ES_tradnl"/>
        </w:rPr>
        <w:tab/>
      </w:r>
      <w:r w:rsidRPr="00CC0DA0">
        <w:rPr>
          <w:rFonts w:cs="Arial"/>
          <w:color w:val="231F20"/>
          <w:szCs w:val="26"/>
          <w:lang w:val="es-ES_tradnl"/>
        </w:rPr>
        <w:t xml:space="preserve"> cielo azul en </w:t>
      </w:r>
      <w:r>
        <w:rPr>
          <w:rFonts w:cs="Arial"/>
          <w:color w:val="231F20"/>
          <w:szCs w:val="26"/>
          <w:lang w:val="es-ES_tradnl"/>
        </w:rPr>
        <w:tab/>
      </w:r>
      <w:r w:rsidRPr="00CC0DA0">
        <w:rPr>
          <w:rFonts w:cs="Arial"/>
          <w:color w:val="231F20"/>
          <w:szCs w:val="26"/>
          <w:lang w:val="es-ES_tradnl"/>
        </w:rPr>
        <w:t xml:space="preserve"> cristalinas aguas.</w:t>
      </w:r>
    </w:p>
    <w:p w:rsidR="005858F6" w:rsidRPr="00B4275B" w:rsidRDefault="005858F6" w:rsidP="00FA6CEF">
      <w:pPr>
        <w:rPr>
          <w:sz w:val="16"/>
          <w:szCs w:val="16"/>
          <w:lang w:val="es-ES_tradnl"/>
        </w:rPr>
      </w:pPr>
    </w:p>
    <w:p w:rsidR="00FC0DFE" w:rsidRPr="00B4275B" w:rsidRDefault="00942F1C" w:rsidP="00FA6CEF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szCs w:val="26"/>
          <w:lang w:val="es-ES_tradnl"/>
        </w:rPr>
      </w:pPr>
      <w:r w:rsidRPr="00942F1C">
        <w:rPr>
          <w:rFonts w:eastAsia="Arial" w:cs="Arial"/>
          <w:color w:val="231F20"/>
          <w:szCs w:val="26"/>
        </w:rPr>
        <w:t>Escribe una oración con dos artículos y un demostrat</w:t>
      </w:r>
      <w:r>
        <w:rPr>
          <w:rFonts w:eastAsia="Arial" w:cs="Arial"/>
          <w:color w:val="231F20"/>
          <w:szCs w:val="26"/>
        </w:rPr>
        <w:t>ivo que indique distancia media</w:t>
      </w:r>
      <w:r w:rsidR="00E34ECD">
        <w:rPr>
          <w:rFonts w:eastAsia="Arial" w:cs="Arial"/>
          <w:color w:val="231F20"/>
          <w:szCs w:val="26"/>
        </w:rPr>
        <w:t>.</w:t>
      </w:r>
    </w:p>
    <w:p w:rsidR="00B4275B" w:rsidRPr="00B4275B" w:rsidRDefault="00B4275B" w:rsidP="00FA6CEF">
      <w:pPr>
        <w:autoSpaceDE w:val="0"/>
        <w:autoSpaceDN w:val="0"/>
        <w:adjustRightInd w:val="0"/>
        <w:ind w:left="369"/>
        <w:rPr>
          <w:rFonts w:cs="Arial"/>
          <w:sz w:val="16"/>
          <w:szCs w:val="16"/>
          <w:lang w:val="es-ES_tradnl"/>
        </w:rPr>
      </w:pPr>
    </w:p>
    <w:p w:rsidR="00942F1C" w:rsidRPr="00F51AAE" w:rsidRDefault="00DB0211" w:rsidP="00FA6CEF">
      <w:pPr>
        <w:tabs>
          <w:tab w:val="left" w:leader="dot" w:pos="10204"/>
        </w:tabs>
        <w:autoSpaceDE w:val="0"/>
        <w:autoSpaceDN w:val="0"/>
        <w:adjustRightInd w:val="0"/>
        <w:ind w:left="142" w:firstLine="227"/>
        <w:rPr>
          <w:rFonts w:cs="Arial"/>
          <w:szCs w:val="26"/>
          <w:lang w:val="es-ES_tradnl"/>
        </w:rPr>
      </w:pPr>
      <w:r>
        <w:rPr>
          <w:rFonts w:cs="Arial"/>
          <w:szCs w:val="26"/>
          <w:lang w:val="es-ES_tradnl"/>
        </w:rPr>
        <w:tab/>
      </w:r>
    </w:p>
    <w:p w:rsidR="009A42A9" w:rsidRPr="00B4275B" w:rsidRDefault="009A42A9" w:rsidP="00FA6CEF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  <w:lang w:val="es-ES_tradnl"/>
        </w:rPr>
      </w:pPr>
    </w:p>
    <w:p w:rsidR="00DB0211" w:rsidRPr="00B4275B" w:rsidRDefault="00DB0211" w:rsidP="00FA6CEF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  <w:lang w:val="es-ES_tradnl"/>
        </w:rPr>
      </w:pPr>
    </w:p>
    <w:p w:rsidR="0079504B" w:rsidRPr="00B4275B" w:rsidRDefault="00DB0211" w:rsidP="00FA6CEF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es-ES_tradnl"/>
        </w:rPr>
      </w:pPr>
      <w:r w:rsidRPr="00DB0211">
        <w:rPr>
          <w:rFonts w:eastAsia="Arial" w:cs="Arial"/>
          <w:color w:val="231F20"/>
          <w:szCs w:val="26"/>
        </w:rPr>
        <w:t>Corrige el texto colocando cuatro comas y dos punto y coma.</w:t>
      </w:r>
    </w:p>
    <w:p w:rsidR="00B4275B" w:rsidRPr="00B4275B" w:rsidRDefault="00B4275B" w:rsidP="00FA6CEF">
      <w:pPr>
        <w:autoSpaceDE w:val="0"/>
        <w:autoSpaceDN w:val="0"/>
        <w:adjustRightInd w:val="0"/>
        <w:ind w:left="369"/>
        <w:rPr>
          <w:rFonts w:cs="Arial"/>
          <w:noProof/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397" w:type="dxa"/>
        <w:tblLook w:val="04A0" w:firstRow="1" w:lastRow="0" w:firstColumn="1" w:lastColumn="0" w:noHBand="0" w:noVBand="1"/>
      </w:tblPr>
      <w:tblGrid>
        <w:gridCol w:w="8387"/>
      </w:tblGrid>
      <w:tr w:rsidR="00DB0211" w:rsidTr="00FA6CEF">
        <w:trPr>
          <w:trHeight w:val="1520"/>
        </w:trPr>
        <w:tc>
          <w:tcPr>
            <w:tcW w:w="8387" w:type="dxa"/>
            <w:vAlign w:val="center"/>
          </w:tcPr>
          <w:p w:rsidR="00DB0211" w:rsidRPr="00DB0211" w:rsidRDefault="00DB0211" w:rsidP="00FA6CEF">
            <w:pPr>
              <w:autoSpaceDE w:val="0"/>
              <w:autoSpaceDN w:val="0"/>
              <w:adjustRightInd w:val="0"/>
              <w:spacing w:after="120"/>
              <w:ind w:left="199" w:right="172"/>
              <w:jc w:val="both"/>
              <w:rPr>
                <w:rFonts w:cs="Arial"/>
                <w:szCs w:val="26"/>
                <w:lang w:val="es-ES_tradnl"/>
              </w:rPr>
            </w:pPr>
            <w:r w:rsidRPr="00DB0211">
              <w:rPr>
                <w:rFonts w:cs="Arial"/>
                <w:szCs w:val="26"/>
                <w:lang w:val="es-ES_tradnl"/>
              </w:rPr>
              <w:t>De pronto según nos dijo el cielo se oscureció un viento veloz y frío recorrió las calles. Aquella tarde plácida de primavera se inundó con rapidez charcos truenos vientos y enormes goterones se estrellaban en las aceras.</w:t>
            </w:r>
          </w:p>
        </w:tc>
      </w:tr>
    </w:tbl>
    <w:p w:rsidR="00DB0211" w:rsidRPr="00A049CC" w:rsidRDefault="00DB0211" w:rsidP="00FA6CEF">
      <w:pPr>
        <w:autoSpaceDE w:val="0"/>
        <w:autoSpaceDN w:val="0"/>
        <w:adjustRightInd w:val="0"/>
        <w:ind w:left="397"/>
        <w:rPr>
          <w:rFonts w:cs="Arial"/>
          <w:sz w:val="16"/>
          <w:szCs w:val="16"/>
          <w:lang w:val="es-ES_tradnl"/>
        </w:rPr>
      </w:pPr>
    </w:p>
    <w:p w:rsidR="003C6B9F" w:rsidRPr="00B4275B" w:rsidRDefault="003C6B9F" w:rsidP="00FA6CEF">
      <w:pPr>
        <w:autoSpaceDE w:val="0"/>
        <w:autoSpaceDN w:val="0"/>
        <w:adjustRightInd w:val="0"/>
        <w:ind w:left="397"/>
        <w:rPr>
          <w:rFonts w:cs="Arial"/>
          <w:sz w:val="16"/>
          <w:szCs w:val="16"/>
          <w:lang w:val="es-ES_tradnl"/>
        </w:rPr>
      </w:pPr>
    </w:p>
    <w:p w:rsidR="002D7840" w:rsidRPr="001C0AE0" w:rsidRDefault="00DB0211" w:rsidP="00FA6CEF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szCs w:val="26"/>
          <w:lang w:val="es-ES_tradnl"/>
        </w:rPr>
      </w:pPr>
      <w:r w:rsidRPr="00DB0211">
        <w:rPr>
          <w:rFonts w:eastAsia="Arial" w:cs="Arial"/>
          <w:color w:val="231F20"/>
          <w:szCs w:val="26"/>
        </w:rPr>
        <w:t>Inventa una moraleja para la fábula.</w:t>
      </w:r>
    </w:p>
    <w:p w:rsidR="002D7840" w:rsidRPr="001C0AE0" w:rsidRDefault="002D7840" w:rsidP="00FA6CE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s-ES_tradnl"/>
        </w:rPr>
      </w:pPr>
    </w:p>
    <w:p w:rsidR="00DB0211" w:rsidRPr="00FC6299" w:rsidRDefault="00FC6299" w:rsidP="00FA6CEF">
      <w:pPr>
        <w:tabs>
          <w:tab w:val="left" w:leader="dot" w:pos="10064"/>
        </w:tabs>
        <w:autoSpaceDE w:val="0"/>
        <w:autoSpaceDN w:val="0"/>
        <w:adjustRightInd w:val="0"/>
        <w:ind w:left="397" w:right="851"/>
        <w:jc w:val="both"/>
        <w:rPr>
          <w:rFonts w:cs="Arial"/>
          <w:szCs w:val="26"/>
          <w:lang w:val="es-ES_tradnl"/>
        </w:rPr>
      </w:pPr>
      <w:r>
        <w:rPr>
          <w:lang w:val="es-ES_tradnl"/>
        </w:rPr>
        <w:sym w:font="Symbol" w:char="F0BE"/>
      </w:r>
      <w:r w:rsidR="00DB0211" w:rsidRPr="00FC6299">
        <w:rPr>
          <w:rFonts w:cs="Arial"/>
          <w:szCs w:val="26"/>
          <w:lang w:val="es-ES_tradnl"/>
        </w:rPr>
        <w:t xml:space="preserve">¡Ay! ¡Qué surco tan torcido has hecho! </w:t>
      </w:r>
    </w:p>
    <w:p w:rsidR="005B59E0" w:rsidRPr="00FC6299" w:rsidRDefault="00FC6299" w:rsidP="00FA6CEF">
      <w:pPr>
        <w:tabs>
          <w:tab w:val="left" w:leader="dot" w:pos="10064"/>
        </w:tabs>
        <w:autoSpaceDE w:val="0"/>
        <w:autoSpaceDN w:val="0"/>
        <w:adjustRightInd w:val="0"/>
        <w:ind w:left="397" w:right="851"/>
        <w:jc w:val="both"/>
        <w:rPr>
          <w:rFonts w:cs="Arial"/>
          <w:szCs w:val="26"/>
          <w:lang w:val="es-ES_tradnl"/>
        </w:rPr>
      </w:pPr>
      <w:r>
        <w:rPr>
          <w:lang w:val="es-ES_tradnl"/>
        </w:rPr>
        <w:sym w:font="Symbol" w:char="F0BE"/>
      </w:r>
      <w:r w:rsidR="00DB0211" w:rsidRPr="00FC6299">
        <w:rPr>
          <w:rFonts w:cs="Arial"/>
          <w:szCs w:val="26"/>
          <w:lang w:val="es-ES_tradnl"/>
        </w:rPr>
        <w:t>Si no estuviera lo demás derecho, usted no conocería lo torcido —respondió sabiamente el buey—. A mi dueño sirvo bien, y me perdona entre muchos aciertos, un descuido.</w:t>
      </w:r>
    </w:p>
    <w:p w:rsidR="00DB0211" w:rsidRPr="00B4275B" w:rsidRDefault="00B4275B" w:rsidP="00FA6CEF">
      <w:pPr>
        <w:tabs>
          <w:tab w:val="left" w:leader="dot" w:pos="9781"/>
        </w:tabs>
        <w:autoSpaceDE w:val="0"/>
        <w:autoSpaceDN w:val="0"/>
        <w:adjustRightInd w:val="0"/>
        <w:ind w:left="397" w:right="851"/>
        <w:jc w:val="right"/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 xml:space="preserve">«El buey y la </w:t>
      </w:r>
      <w:proofErr w:type="spellStart"/>
      <w:r>
        <w:rPr>
          <w:rFonts w:cs="Arial"/>
          <w:sz w:val="20"/>
          <w:szCs w:val="20"/>
          <w:lang w:val="es-ES_tradnl"/>
        </w:rPr>
        <w:t>cigarra</w:t>
      </w:r>
      <w:proofErr w:type="gramStart"/>
      <w:r>
        <w:rPr>
          <w:rFonts w:cs="Arial"/>
          <w:sz w:val="20"/>
          <w:szCs w:val="20"/>
          <w:lang w:val="es-ES_tradnl"/>
        </w:rPr>
        <w:t>»,</w:t>
      </w:r>
      <w:r w:rsidR="00DB0211" w:rsidRPr="00B4275B">
        <w:rPr>
          <w:rFonts w:cs="Arial"/>
          <w:sz w:val="20"/>
          <w:szCs w:val="20"/>
          <w:lang w:val="es-ES_tradnl"/>
        </w:rPr>
        <w:t>en</w:t>
      </w:r>
      <w:proofErr w:type="spellEnd"/>
      <w:proofErr w:type="gramEnd"/>
      <w:r w:rsidR="00DB0211" w:rsidRPr="00B4275B">
        <w:rPr>
          <w:rFonts w:cs="Arial"/>
          <w:sz w:val="20"/>
          <w:szCs w:val="20"/>
          <w:lang w:val="es-ES_tradnl"/>
        </w:rPr>
        <w:t xml:space="preserve"> </w:t>
      </w:r>
      <w:hyperlink r:id="rId8" w:history="1">
        <w:r w:rsidR="005B59E0" w:rsidRPr="00B4275B">
          <w:rPr>
            <w:rStyle w:val="Hipervnculo"/>
            <w:rFonts w:cs="Arial"/>
            <w:color w:val="auto"/>
            <w:sz w:val="20"/>
            <w:szCs w:val="20"/>
            <w:lang w:val="es-ES_tradnl"/>
          </w:rPr>
          <w:t>www.bosquedefantasias.com</w:t>
        </w:r>
      </w:hyperlink>
    </w:p>
    <w:p w:rsidR="00A254F0" w:rsidRDefault="00A254F0" w:rsidP="00FA6CEF">
      <w:pPr>
        <w:tabs>
          <w:tab w:val="left" w:leader="dot" w:pos="10204"/>
        </w:tabs>
        <w:autoSpaceDE w:val="0"/>
        <w:autoSpaceDN w:val="0"/>
        <w:adjustRightInd w:val="0"/>
        <w:ind w:left="397"/>
        <w:rPr>
          <w:rFonts w:cs="Arial"/>
          <w:szCs w:val="26"/>
          <w:lang w:val="es-ES_tradnl"/>
        </w:rPr>
      </w:pPr>
      <w:r>
        <w:rPr>
          <w:rFonts w:cs="Arial"/>
          <w:szCs w:val="26"/>
          <w:lang w:val="es-ES_tradnl"/>
        </w:rPr>
        <w:tab/>
      </w:r>
    </w:p>
    <w:p w:rsidR="00FA6CEF" w:rsidRPr="00FA6CEF" w:rsidRDefault="00FA6CEF" w:rsidP="00FA6CEF">
      <w:pPr>
        <w:tabs>
          <w:tab w:val="left" w:leader="dot" w:pos="10204"/>
        </w:tabs>
        <w:autoSpaceDE w:val="0"/>
        <w:autoSpaceDN w:val="0"/>
        <w:adjustRightInd w:val="0"/>
        <w:ind w:left="397"/>
        <w:rPr>
          <w:rFonts w:cs="Arial"/>
          <w:sz w:val="16"/>
          <w:szCs w:val="16"/>
          <w:lang w:val="es-ES_tradnl"/>
        </w:rPr>
      </w:pPr>
    </w:p>
    <w:p w:rsidR="00A254F0" w:rsidRDefault="00A254F0" w:rsidP="00FA6CEF">
      <w:pPr>
        <w:tabs>
          <w:tab w:val="left" w:leader="dot" w:pos="10204"/>
        </w:tabs>
        <w:autoSpaceDE w:val="0"/>
        <w:autoSpaceDN w:val="0"/>
        <w:adjustRightInd w:val="0"/>
        <w:ind w:left="397"/>
        <w:rPr>
          <w:rFonts w:cs="Arial"/>
          <w:szCs w:val="26"/>
          <w:lang w:val="es-ES_tradnl"/>
        </w:rPr>
      </w:pPr>
      <w:r>
        <w:rPr>
          <w:rFonts w:cs="Arial"/>
          <w:szCs w:val="26"/>
          <w:lang w:val="es-ES_tradnl"/>
        </w:rPr>
        <w:tab/>
      </w:r>
    </w:p>
    <w:sectPr w:rsidR="00A254F0" w:rsidSect="00B4623C">
      <w:headerReference w:type="default" r:id="rId9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B96" w:rsidRDefault="00971B96">
      <w:r>
        <w:separator/>
      </w:r>
    </w:p>
  </w:endnote>
  <w:endnote w:type="continuationSeparator" w:id="0">
    <w:p w:rsidR="00971B96" w:rsidRDefault="0097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B96" w:rsidRDefault="00971B96">
      <w:r>
        <w:separator/>
      </w:r>
    </w:p>
  </w:footnote>
  <w:footnote w:type="continuationSeparator" w:id="0">
    <w:p w:rsidR="00971B96" w:rsidRDefault="00971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F44D89">
      <w:rPr>
        <w:noProof/>
        <w:sz w:val="16"/>
        <w:szCs w:val="16"/>
      </w:rPr>
      <w:drawing>
        <wp:inline distT="0" distB="0" distL="0" distR="0">
          <wp:extent cx="478155" cy="106045"/>
          <wp:effectExtent l="0" t="0" r="0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0F0BA1" w:rsidRPr="001C2043" w:rsidTr="00EA0429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0F0BA1" w:rsidRPr="00D93944" w:rsidRDefault="00D3333D" w:rsidP="000F0BA1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5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F0BA1" w:rsidRPr="0006139C" w:rsidRDefault="000F0BA1" w:rsidP="000F0BA1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>Nom</w:t>
          </w:r>
          <w:r w:rsidR="00AA1EC6">
            <w:rPr>
              <w:rFonts w:cs="Arial"/>
              <w:b/>
              <w:sz w:val="18"/>
              <w:szCs w:val="18"/>
            </w:rPr>
            <w:t>bre</w:t>
          </w:r>
          <w:r w:rsidRPr="0006139C">
            <w:rPr>
              <w:rFonts w:cs="Arial"/>
              <w:b/>
              <w:sz w:val="18"/>
              <w:szCs w:val="18"/>
            </w:rPr>
            <w:t xml:space="preserve"> </w:t>
          </w:r>
          <w:r w:rsidR="00AA1EC6">
            <w:rPr>
              <w:rFonts w:cs="Arial"/>
              <w:b/>
              <w:sz w:val="18"/>
              <w:szCs w:val="18"/>
            </w:rPr>
            <w:t>y</w:t>
          </w:r>
          <w:r>
            <w:rPr>
              <w:rFonts w:cs="Arial"/>
              <w:b/>
              <w:sz w:val="18"/>
              <w:szCs w:val="18"/>
            </w:rPr>
            <w:t xml:space="preserve"> </w:t>
          </w:r>
          <w:r w:rsidR="00AA1EC6">
            <w:rPr>
              <w:rFonts w:cs="Arial"/>
              <w:b/>
              <w:sz w:val="18"/>
              <w:szCs w:val="18"/>
            </w:rPr>
            <w:t>apellidos</w:t>
          </w:r>
          <w:r w:rsidRPr="0006139C">
            <w:rPr>
              <w:rFonts w:cs="Arial"/>
              <w:b/>
              <w:sz w:val="18"/>
              <w:szCs w:val="18"/>
            </w:rPr>
            <w:t xml:space="preserve">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0F0BA1" w:rsidRPr="00C44C32" w:rsidRDefault="00AA1EC6" w:rsidP="007D6732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>
            <w:rPr>
              <w:rFonts w:cs="Arial"/>
              <w:b/>
              <w:sz w:val="18"/>
              <w:szCs w:val="18"/>
            </w:rPr>
            <w:t>Fecha</w:t>
          </w:r>
          <w:r w:rsidR="000F0BA1" w:rsidRPr="0006139C">
            <w:rPr>
              <w:rFonts w:cs="Arial"/>
              <w:b/>
              <w:sz w:val="18"/>
              <w:szCs w:val="18"/>
            </w:rPr>
            <w:t xml:space="preserve">: </w:t>
          </w:r>
          <w:r w:rsidR="000F0BA1"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 w:rsidR="000F0BA1">
            <w:rPr>
              <w:rFonts w:cs="Arial"/>
              <w:b/>
              <w:sz w:val="18"/>
              <w:szCs w:val="18"/>
              <w:lang w:val="es-ES_tradnl"/>
            </w:rPr>
            <w:t xml:space="preserve">                                        </w:t>
          </w:r>
          <w:r w:rsidR="000F0BA1">
            <w:rPr>
              <w:rFonts w:cs="Arial"/>
              <w:b/>
              <w:sz w:val="18"/>
              <w:szCs w:val="18"/>
            </w:rPr>
            <w:t>Lengua</w:t>
          </w:r>
          <w:r w:rsidR="000F0BA1"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="007D6732">
            <w:rPr>
              <w:rFonts w:ascii="Arial Black" w:hAnsi="Arial Black"/>
              <w:sz w:val="18"/>
              <w:szCs w:val="18"/>
            </w:rPr>
            <w:t>5</w:t>
          </w:r>
          <w:r>
            <w:rPr>
              <w:rFonts w:ascii="Arial Black" w:hAnsi="Arial Black"/>
              <w:sz w:val="18"/>
              <w:szCs w:val="18"/>
            </w:rPr>
            <w:t>.º</w:t>
          </w:r>
          <w:r w:rsidR="000F0BA1" w:rsidRPr="0006139C">
            <w:rPr>
              <w:rFonts w:ascii="Arial Black" w:hAnsi="Arial Black"/>
              <w:sz w:val="18"/>
              <w:szCs w:val="18"/>
            </w:rPr>
            <w:t xml:space="preserve"> </w:t>
          </w:r>
          <w:r w:rsidR="000F0BA1"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0F0BA1" w:rsidRPr="000F0BA1" w:rsidRDefault="000F0BA1" w:rsidP="00F04C2E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</w:t>
          </w:r>
          <w:r w:rsidR="00AA1EC6">
            <w:rPr>
              <w:rFonts w:ascii="Arial Black" w:hAnsi="Arial Black"/>
              <w:sz w:val="20"/>
              <w:szCs w:val="20"/>
              <w:lang w:val="es-ES_tradnl"/>
            </w:rPr>
            <w:t>ch</w:t>
          </w:r>
          <w:r>
            <w:rPr>
              <w:rFonts w:ascii="Arial Black" w:hAnsi="Arial Black"/>
              <w:sz w:val="20"/>
              <w:szCs w:val="20"/>
              <w:lang w:val="es-ES_tradnl"/>
            </w:rPr>
            <w:t>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</w:r>
          <w:r w:rsidR="00F04C2E">
            <w:rPr>
              <w:rFonts w:ascii="Arial Black" w:hAnsi="Arial Black"/>
              <w:sz w:val="20"/>
              <w:szCs w:val="20"/>
              <w:lang w:val="es-ES_tradnl"/>
            </w:rPr>
            <w:t>2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41305"/>
    <w:multiLevelType w:val="hybridMultilevel"/>
    <w:tmpl w:val="BB7CF4A8"/>
    <w:lvl w:ilvl="0" w:tplc="682CDB2C">
      <w:numFmt w:val="bullet"/>
      <w:lvlText w:val="—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13136857"/>
    <w:multiLevelType w:val="hybridMultilevel"/>
    <w:tmpl w:val="D8F4C43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1C678DF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2629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3349" w:hanging="360"/>
      </w:pPr>
    </w:lvl>
    <w:lvl w:ilvl="2" w:tplc="0C0A001B" w:tentative="1">
      <w:start w:val="1"/>
      <w:numFmt w:val="lowerRoman"/>
      <w:lvlText w:val="%3."/>
      <w:lvlJc w:val="right"/>
      <w:pPr>
        <w:ind w:left="4069" w:hanging="180"/>
      </w:pPr>
    </w:lvl>
    <w:lvl w:ilvl="3" w:tplc="0C0A000F" w:tentative="1">
      <w:start w:val="1"/>
      <w:numFmt w:val="decimal"/>
      <w:lvlText w:val="%4."/>
      <w:lvlJc w:val="left"/>
      <w:pPr>
        <w:ind w:left="4789" w:hanging="360"/>
      </w:pPr>
    </w:lvl>
    <w:lvl w:ilvl="4" w:tplc="0C0A0019" w:tentative="1">
      <w:start w:val="1"/>
      <w:numFmt w:val="lowerLetter"/>
      <w:lvlText w:val="%5."/>
      <w:lvlJc w:val="left"/>
      <w:pPr>
        <w:ind w:left="5509" w:hanging="360"/>
      </w:pPr>
    </w:lvl>
    <w:lvl w:ilvl="5" w:tplc="0C0A001B" w:tentative="1">
      <w:start w:val="1"/>
      <w:numFmt w:val="lowerRoman"/>
      <w:lvlText w:val="%6."/>
      <w:lvlJc w:val="right"/>
      <w:pPr>
        <w:ind w:left="6229" w:hanging="180"/>
      </w:pPr>
    </w:lvl>
    <w:lvl w:ilvl="6" w:tplc="0C0A000F" w:tentative="1">
      <w:start w:val="1"/>
      <w:numFmt w:val="decimal"/>
      <w:lvlText w:val="%7."/>
      <w:lvlJc w:val="left"/>
      <w:pPr>
        <w:ind w:left="6949" w:hanging="360"/>
      </w:pPr>
    </w:lvl>
    <w:lvl w:ilvl="7" w:tplc="0C0A0019" w:tentative="1">
      <w:start w:val="1"/>
      <w:numFmt w:val="lowerLetter"/>
      <w:lvlText w:val="%8."/>
      <w:lvlJc w:val="left"/>
      <w:pPr>
        <w:ind w:left="7669" w:hanging="360"/>
      </w:pPr>
    </w:lvl>
    <w:lvl w:ilvl="8" w:tplc="0C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9"/>
    <w:lvlOverride w:ilvl="0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0"/>
  </w:num>
  <w:num w:numId="8">
    <w:abstractNumId w:val="5"/>
  </w:num>
  <w:num w:numId="9">
    <w:abstractNumId w:val="1"/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4"/>
  </w:num>
  <w:num w:numId="21">
    <w:abstractNumId w:val="7"/>
  </w:num>
  <w:num w:numId="2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4097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30044"/>
    <w:rsid w:val="00033BF2"/>
    <w:rsid w:val="0003583B"/>
    <w:rsid w:val="000403E0"/>
    <w:rsid w:val="00044040"/>
    <w:rsid w:val="00045515"/>
    <w:rsid w:val="00045869"/>
    <w:rsid w:val="00045C63"/>
    <w:rsid w:val="00051EEB"/>
    <w:rsid w:val="00054989"/>
    <w:rsid w:val="000554B5"/>
    <w:rsid w:val="00056F18"/>
    <w:rsid w:val="000571EE"/>
    <w:rsid w:val="0006129C"/>
    <w:rsid w:val="0006139C"/>
    <w:rsid w:val="00062890"/>
    <w:rsid w:val="000643FD"/>
    <w:rsid w:val="00066693"/>
    <w:rsid w:val="000671A1"/>
    <w:rsid w:val="00067A61"/>
    <w:rsid w:val="00067E88"/>
    <w:rsid w:val="00071C0F"/>
    <w:rsid w:val="00071D75"/>
    <w:rsid w:val="000724E6"/>
    <w:rsid w:val="000744F1"/>
    <w:rsid w:val="00075B93"/>
    <w:rsid w:val="000845D8"/>
    <w:rsid w:val="000923AD"/>
    <w:rsid w:val="00093A10"/>
    <w:rsid w:val="00094341"/>
    <w:rsid w:val="000A39D6"/>
    <w:rsid w:val="000A5D1B"/>
    <w:rsid w:val="000A6763"/>
    <w:rsid w:val="000A759F"/>
    <w:rsid w:val="000B22EF"/>
    <w:rsid w:val="000B2363"/>
    <w:rsid w:val="000B42E1"/>
    <w:rsid w:val="000C3899"/>
    <w:rsid w:val="000C447F"/>
    <w:rsid w:val="000C6628"/>
    <w:rsid w:val="000C6CBE"/>
    <w:rsid w:val="000D0965"/>
    <w:rsid w:val="000D7C0D"/>
    <w:rsid w:val="000E2502"/>
    <w:rsid w:val="000E728F"/>
    <w:rsid w:val="000F0BA1"/>
    <w:rsid w:val="000F1E16"/>
    <w:rsid w:val="000F2B9E"/>
    <w:rsid w:val="000F3617"/>
    <w:rsid w:val="00100FB4"/>
    <w:rsid w:val="00103D9D"/>
    <w:rsid w:val="00104888"/>
    <w:rsid w:val="0010573E"/>
    <w:rsid w:val="001121F2"/>
    <w:rsid w:val="00113ED8"/>
    <w:rsid w:val="00114AAD"/>
    <w:rsid w:val="00115139"/>
    <w:rsid w:val="00115D08"/>
    <w:rsid w:val="00115E30"/>
    <w:rsid w:val="00117249"/>
    <w:rsid w:val="00123D81"/>
    <w:rsid w:val="0012535B"/>
    <w:rsid w:val="00127C12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81DF6"/>
    <w:rsid w:val="00184137"/>
    <w:rsid w:val="001A3C11"/>
    <w:rsid w:val="001A62A1"/>
    <w:rsid w:val="001C0AE0"/>
    <w:rsid w:val="001C2043"/>
    <w:rsid w:val="001C7A27"/>
    <w:rsid w:val="001D257C"/>
    <w:rsid w:val="001D6652"/>
    <w:rsid w:val="001E4EA5"/>
    <w:rsid w:val="001E58BA"/>
    <w:rsid w:val="001E795C"/>
    <w:rsid w:val="001F0F19"/>
    <w:rsid w:val="001F2521"/>
    <w:rsid w:val="001F7EEE"/>
    <w:rsid w:val="00201CCD"/>
    <w:rsid w:val="002035F9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3BBC"/>
    <w:rsid w:val="00225558"/>
    <w:rsid w:val="00225C1F"/>
    <w:rsid w:val="002279C8"/>
    <w:rsid w:val="00227AD9"/>
    <w:rsid w:val="00231512"/>
    <w:rsid w:val="00232A6B"/>
    <w:rsid w:val="002333E7"/>
    <w:rsid w:val="002344EF"/>
    <w:rsid w:val="00234A52"/>
    <w:rsid w:val="00244F31"/>
    <w:rsid w:val="002613B4"/>
    <w:rsid w:val="00261606"/>
    <w:rsid w:val="00264480"/>
    <w:rsid w:val="002658FE"/>
    <w:rsid w:val="0028761E"/>
    <w:rsid w:val="002878CB"/>
    <w:rsid w:val="00287C85"/>
    <w:rsid w:val="00294BB9"/>
    <w:rsid w:val="00295393"/>
    <w:rsid w:val="00295B43"/>
    <w:rsid w:val="002A01F5"/>
    <w:rsid w:val="002A5688"/>
    <w:rsid w:val="002A6E35"/>
    <w:rsid w:val="002B1450"/>
    <w:rsid w:val="002B20B4"/>
    <w:rsid w:val="002B69EC"/>
    <w:rsid w:val="002B6CAB"/>
    <w:rsid w:val="002C2357"/>
    <w:rsid w:val="002D7840"/>
    <w:rsid w:val="002E131F"/>
    <w:rsid w:val="002E1A53"/>
    <w:rsid w:val="002E3DEC"/>
    <w:rsid w:val="002E668A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4071"/>
    <w:rsid w:val="00336158"/>
    <w:rsid w:val="003367F4"/>
    <w:rsid w:val="00340EED"/>
    <w:rsid w:val="003441CA"/>
    <w:rsid w:val="00344CF7"/>
    <w:rsid w:val="003464EA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73581"/>
    <w:rsid w:val="00386F88"/>
    <w:rsid w:val="00390F3D"/>
    <w:rsid w:val="00394479"/>
    <w:rsid w:val="0039680A"/>
    <w:rsid w:val="003A18C7"/>
    <w:rsid w:val="003A6072"/>
    <w:rsid w:val="003A6C37"/>
    <w:rsid w:val="003A7BF5"/>
    <w:rsid w:val="003B2536"/>
    <w:rsid w:val="003B43EE"/>
    <w:rsid w:val="003C23CE"/>
    <w:rsid w:val="003C2658"/>
    <w:rsid w:val="003C2996"/>
    <w:rsid w:val="003C6B9F"/>
    <w:rsid w:val="003D13F7"/>
    <w:rsid w:val="003D1926"/>
    <w:rsid w:val="003D4838"/>
    <w:rsid w:val="003E0201"/>
    <w:rsid w:val="003E0896"/>
    <w:rsid w:val="003E4526"/>
    <w:rsid w:val="003E781D"/>
    <w:rsid w:val="003E7AE5"/>
    <w:rsid w:val="003F099E"/>
    <w:rsid w:val="003F16FA"/>
    <w:rsid w:val="003F56FA"/>
    <w:rsid w:val="003F5986"/>
    <w:rsid w:val="003F7B02"/>
    <w:rsid w:val="003F7D0A"/>
    <w:rsid w:val="00400F81"/>
    <w:rsid w:val="0040603A"/>
    <w:rsid w:val="00407793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2CCE"/>
    <w:rsid w:val="0046531E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91FB4"/>
    <w:rsid w:val="004A0630"/>
    <w:rsid w:val="004A7136"/>
    <w:rsid w:val="004A77F8"/>
    <w:rsid w:val="004B2143"/>
    <w:rsid w:val="004B51B4"/>
    <w:rsid w:val="004C07C6"/>
    <w:rsid w:val="004C2309"/>
    <w:rsid w:val="004C24E5"/>
    <w:rsid w:val="004C341D"/>
    <w:rsid w:val="004D2A41"/>
    <w:rsid w:val="004D3A8A"/>
    <w:rsid w:val="004D6708"/>
    <w:rsid w:val="004D744D"/>
    <w:rsid w:val="004E2DBE"/>
    <w:rsid w:val="004E3A6D"/>
    <w:rsid w:val="004E6B64"/>
    <w:rsid w:val="004F0276"/>
    <w:rsid w:val="004F0331"/>
    <w:rsid w:val="004F347D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14B3A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727AF"/>
    <w:rsid w:val="00576B52"/>
    <w:rsid w:val="00581B83"/>
    <w:rsid w:val="00584A31"/>
    <w:rsid w:val="005858F6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B59E0"/>
    <w:rsid w:val="005B6C82"/>
    <w:rsid w:val="005C2C73"/>
    <w:rsid w:val="005C58BB"/>
    <w:rsid w:val="005D06E8"/>
    <w:rsid w:val="005D0FDF"/>
    <w:rsid w:val="005D3F8C"/>
    <w:rsid w:val="005F3204"/>
    <w:rsid w:val="005F3671"/>
    <w:rsid w:val="005F3919"/>
    <w:rsid w:val="005F699C"/>
    <w:rsid w:val="0061134E"/>
    <w:rsid w:val="00612797"/>
    <w:rsid w:val="00613C68"/>
    <w:rsid w:val="006148A7"/>
    <w:rsid w:val="00614DC2"/>
    <w:rsid w:val="00616F2C"/>
    <w:rsid w:val="00620405"/>
    <w:rsid w:val="00621172"/>
    <w:rsid w:val="00626AE0"/>
    <w:rsid w:val="00632287"/>
    <w:rsid w:val="00633D11"/>
    <w:rsid w:val="00647615"/>
    <w:rsid w:val="006477F6"/>
    <w:rsid w:val="006479E4"/>
    <w:rsid w:val="006507D9"/>
    <w:rsid w:val="00655841"/>
    <w:rsid w:val="00660CE2"/>
    <w:rsid w:val="00664B6F"/>
    <w:rsid w:val="00666AFF"/>
    <w:rsid w:val="00667E3A"/>
    <w:rsid w:val="00676735"/>
    <w:rsid w:val="00681798"/>
    <w:rsid w:val="00681A7D"/>
    <w:rsid w:val="00687642"/>
    <w:rsid w:val="00692293"/>
    <w:rsid w:val="00694659"/>
    <w:rsid w:val="006A05FA"/>
    <w:rsid w:val="006A1CFE"/>
    <w:rsid w:val="006A1F84"/>
    <w:rsid w:val="006A640A"/>
    <w:rsid w:val="006B19E5"/>
    <w:rsid w:val="006B4DC2"/>
    <w:rsid w:val="006B68A1"/>
    <w:rsid w:val="006C0F0C"/>
    <w:rsid w:val="006C2BBB"/>
    <w:rsid w:val="006C2E1E"/>
    <w:rsid w:val="006C36FB"/>
    <w:rsid w:val="006C5385"/>
    <w:rsid w:val="006D3E6C"/>
    <w:rsid w:val="006D767C"/>
    <w:rsid w:val="006E191C"/>
    <w:rsid w:val="006E1EEA"/>
    <w:rsid w:val="006E3448"/>
    <w:rsid w:val="006E4714"/>
    <w:rsid w:val="006E6982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55C1"/>
    <w:rsid w:val="0072460F"/>
    <w:rsid w:val="0072528E"/>
    <w:rsid w:val="00730EA8"/>
    <w:rsid w:val="00736A13"/>
    <w:rsid w:val="00737704"/>
    <w:rsid w:val="00743CBE"/>
    <w:rsid w:val="00744725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804ED"/>
    <w:rsid w:val="007813CB"/>
    <w:rsid w:val="00785CD7"/>
    <w:rsid w:val="00790EF4"/>
    <w:rsid w:val="0079168F"/>
    <w:rsid w:val="00792D12"/>
    <w:rsid w:val="00793990"/>
    <w:rsid w:val="0079504B"/>
    <w:rsid w:val="00797C98"/>
    <w:rsid w:val="007A1BEB"/>
    <w:rsid w:val="007A2A98"/>
    <w:rsid w:val="007A5D28"/>
    <w:rsid w:val="007A6AC3"/>
    <w:rsid w:val="007B1DD0"/>
    <w:rsid w:val="007B2E08"/>
    <w:rsid w:val="007B3253"/>
    <w:rsid w:val="007B77A2"/>
    <w:rsid w:val="007C2F0F"/>
    <w:rsid w:val="007C4AFE"/>
    <w:rsid w:val="007D0E45"/>
    <w:rsid w:val="007D0E86"/>
    <w:rsid w:val="007D2CAD"/>
    <w:rsid w:val="007D6732"/>
    <w:rsid w:val="007E0106"/>
    <w:rsid w:val="007E78E9"/>
    <w:rsid w:val="007F0914"/>
    <w:rsid w:val="007F454F"/>
    <w:rsid w:val="0080142B"/>
    <w:rsid w:val="008020D8"/>
    <w:rsid w:val="00815639"/>
    <w:rsid w:val="00817E70"/>
    <w:rsid w:val="008211CD"/>
    <w:rsid w:val="00822B25"/>
    <w:rsid w:val="00825B92"/>
    <w:rsid w:val="008264E1"/>
    <w:rsid w:val="008310A5"/>
    <w:rsid w:val="0083248D"/>
    <w:rsid w:val="00836054"/>
    <w:rsid w:val="008431C7"/>
    <w:rsid w:val="008479CF"/>
    <w:rsid w:val="00850C40"/>
    <w:rsid w:val="00851978"/>
    <w:rsid w:val="00856896"/>
    <w:rsid w:val="00863601"/>
    <w:rsid w:val="00871F95"/>
    <w:rsid w:val="0087394C"/>
    <w:rsid w:val="00880008"/>
    <w:rsid w:val="00881310"/>
    <w:rsid w:val="00891691"/>
    <w:rsid w:val="0089207C"/>
    <w:rsid w:val="00895F46"/>
    <w:rsid w:val="00897453"/>
    <w:rsid w:val="008A1AC2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444B"/>
    <w:rsid w:val="008C52CA"/>
    <w:rsid w:val="008C5CF1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48E6"/>
    <w:rsid w:val="00926CCD"/>
    <w:rsid w:val="00933DED"/>
    <w:rsid w:val="00935276"/>
    <w:rsid w:val="00937D55"/>
    <w:rsid w:val="00937FEE"/>
    <w:rsid w:val="0094034F"/>
    <w:rsid w:val="009429AA"/>
    <w:rsid w:val="00942F1C"/>
    <w:rsid w:val="00945D82"/>
    <w:rsid w:val="009462E2"/>
    <w:rsid w:val="0094780A"/>
    <w:rsid w:val="00950B44"/>
    <w:rsid w:val="00950CCB"/>
    <w:rsid w:val="00960AED"/>
    <w:rsid w:val="009616BC"/>
    <w:rsid w:val="00961F68"/>
    <w:rsid w:val="00966027"/>
    <w:rsid w:val="00971B96"/>
    <w:rsid w:val="00973E97"/>
    <w:rsid w:val="00976B4B"/>
    <w:rsid w:val="00980EB9"/>
    <w:rsid w:val="009810B2"/>
    <w:rsid w:val="00984053"/>
    <w:rsid w:val="00987333"/>
    <w:rsid w:val="00992427"/>
    <w:rsid w:val="00994FE0"/>
    <w:rsid w:val="00996427"/>
    <w:rsid w:val="009A0624"/>
    <w:rsid w:val="009A3247"/>
    <w:rsid w:val="009A42A9"/>
    <w:rsid w:val="009A45F1"/>
    <w:rsid w:val="009A52E6"/>
    <w:rsid w:val="009A7634"/>
    <w:rsid w:val="009B017A"/>
    <w:rsid w:val="009B17A0"/>
    <w:rsid w:val="009B2357"/>
    <w:rsid w:val="009B2BEE"/>
    <w:rsid w:val="009B7920"/>
    <w:rsid w:val="009C258B"/>
    <w:rsid w:val="009C2F88"/>
    <w:rsid w:val="009C6DF3"/>
    <w:rsid w:val="009D1B57"/>
    <w:rsid w:val="009D4FF5"/>
    <w:rsid w:val="009D546A"/>
    <w:rsid w:val="009D77A9"/>
    <w:rsid w:val="009E432B"/>
    <w:rsid w:val="009E507F"/>
    <w:rsid w:val="009F38D4"/>
    <w:rsid w:val="00A00686"/>
    <w:rsid w:val="00A049CC"/>
    <w:rsid w:val="00A05A17"/>
    <w:rsid w:val="00A06D4D"/>
    <w:rsid w:val="00A14B0C"/>
    <w:rsid w:val="00A24EDA"/>
    <w:rsid w:val="00A254F0"/>
    <w:rsid w:val="00A27B8D"/>
    <w:rsid w:val="00A30ED3"/>
    <w:rsid w:val="00A33822"/>
    <w:rsid w:val="00A34BDE"/>
    <w:rsid w:val="00A37A94"/>
    <w:rsid w:val="00A422FD"/>
    <w:rsid w:val="00A438B8"/>
    <w:rsid w:val="00A47CEB"/>
    <w:rsid w:val="00A50944"/>
    <w:rsid w:val="00A54133"/>
    <w:rsid w:val="00A568EE"/>
    <w:rsid w:val="00A61F4E"/>
    <w:rsid w:val="00A7047E"/>
    <w:rsid w:val="00A717A0"/>
    <w:rsid w:val="00A81124"/>
    <w:rsid w:val="00A82C19"/>
    <w:rsid w:val="00A83445"/>
    <w:rsid w:val="00A853F9"/>
    <w:rsid w:val="00A8758C"/>
    <w:rsid w:val="00A90F4C"/>
    <w:rsid w:val="00A91CE2"/>
    <w:rsid w:val="00A94B6F"/>
    <w:rsid w:val="00AA1EC6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428F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715D"/>
    <w:rsid w:val="00AF7EBD"/>
    <w:rsid w:val="00B01B13"/>
    <w:rsid w:val="00B01F71"/>
    <w:rsid w:val="00B025FC"/>
    <w:rsid w:val="00B02FAC"/>
    <w:rsid w:val="00B138D1"/>
    <w:rsid w:val="00B20FF4"/>
    <w:rsid w:val="00B22F4D"/>
    <w:rsid w:val="00B233F0"/>
    <w:rsid w:val="00B25A0F"/>
    <w:rsid w:val="00B25F82"/>
    <w:rsid w:val="00B307DE"/>
    <w:rsid w:val="00B30951"/>
    <w:rsid w:val="00B35643"/>
    <w:rsid w:val="00B36B1A"/>
    <w:rsid w:val="00B4275B"/>
    <w:rsid w:val="00B429E7"/>
    <w:rsid w:val="00B4540C"/>
    <w:rsid w:val="00B4623C"/>
    <w:rsid w:val="00B47688"/>
    <w:rsid w:val="00B47A61"/>
    <w:rsid w:val="00B52CB9"/>
    <w:rsid w:val="00B57159"/>
    <w:rsid w:val="00B60E1F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70CF"/>
    <w:rsid w:val="00B87BA0"/>
    <w:rsid w:val="00B908CD"/>
    <w:rsid w:val="00B912CC"/>
    <w:rsid w:val="00B94204"/>
    <w:rsid w:val="00B95585"/>
    <w:rsid w:val="00B95C8E"/>
    <w:rsid w:val="00B96010"/>
    <w:rsid w:val="00B9773B"/>
    <w:rsid w:val="00BA0E2C"/>
    <w:rsid w:val="00BA35D9"/>
    <w:rsid w:val="00BA775B"/>
    <w:rsid w:val="00BB06C7"/>
    <w:rsid w:val="00BB4ED0"/>
    <w:rsid w:val="00BC0692"/>
    <w:rsid w:val="00BD13EC"/>
    <w:rsid w:val="00BD5CDB"/>
    <w:rsid w:val="00BE008D"/>
    <w:rsid w:val="00BE029E"/>
    <w:rsid w:val="00BE114F"/>
    <w:rsid w:val="00BE50FE"/>
    <w:rsid w:val="00BE62CD"/>
    <w:rsid w:val="00BE64A3"/>
    <w:rsid w:val="00BF6AF7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0E6C"/>
    <w:rsid w:val="00C3149A"/>
    <w:rsid w:val="00C33224"/>
    <w:rsid w:val="00C3478A"/>
    <w:rsid w:val="00C3578B"/>
    <w:rsid w:val="00C40BCC"/>
    <w:rsid w:val="00C415CD"/>
    <w:rsid w:val="00C4278F"/>
    <w:rsid w:val="00C42A1E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860E2"/>
    <w:rsid w:val="00C91C69"/>
    <w:rsid w:val="00C9237C"/>
    <w:rsid w:val="00C9370E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0DA0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CF5968"/>
    <w:rsid w:val="00D03A7A"/>
    <w:rsid w:val="00D058D4"/>
    <w:rsid w:val="00D06366"/>
    <w:rsid w:val="00D07993"/>
    <w:rsid w:val="00D110E7"/>
    <w:rsid w:val="00D14689"/>
    <w:rsid w:val="00D16EC0"/>
    <w:rsid w:val="00D246A3"/>
    <w:rsid w:val="00D251B7"/>
    <w:rsid w:val="00D25D0F"/>
    <w:rsid w:val="00D328F6"/>
    <w:rsid w:val="00D3333D"/>
    <w:rsid w:val="00D42D6D"/>
    <w:rsid w:val="00D5114D"/>
    <w:rsid w:val="00D526C6"/>
    <w:rsid w:val="00D54A8D"/>
    <w:rsid w:val="00D55931"/>
    <w:rsid w:val="00D6283F"/>
    <w:rsid w:val="00D632D2"/>
    <w:rsid w:val="00D656DB"/>
    <w:rsid w:val="00D81966"/>
    <w:rsid w:val="00D82134"/>
    <w:rsid w:val="00D84199"/>
    <w:rsid w:val="00D858DA"/>
    <w:rsid w:val="00D87807"/>
    <w:rsid w:val="00D91CEB"/>
    <w:rsid w:val="00D92512"/>
    <w:rsid w:val="00D92C18"/>
    <w:rsid w:val="00DA1174"/>
    <w:rsid w:val="00DA2641"/>
    <w:rsid w:val="00DA3D46"/>
    <w:rsid w:val="00DB0211"/>
    <w:rsid w:val="00DB0686"/>
    <w:rsid w:val="00DB30AA"/>
    <w:rsid w:val="00DB3F62"/>
    <w:rsid w:val="00DB517D"/>
    <w:rsid w:val="00DB575A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E02347"/>
    <w:rsid w:val="00E07996"/>
    <w:rsid w:val="00E11C95"/>
    <w:rsid w:val="00E16539"/>
    <w:rsid w:val="00E232FE"/>
    <w:rsid w:val="00E258A3"/>
    <w:rsid w:val="00E33420"/>
    <w:rsid w:val="00E34ECD"/>
    <w:rsid w:val="00E35D86"/>
    <w:rsid w:val="00E36DE5"/>
    <w:rsid w:val="00E40A35"/>
    <w:rsid w:val="00E443A0"/>
    <w:rsid w:val="00E522AF"/>
    <w:rsid w:val="00E54E40"/>
    <w:rsid w:val="00E56515"/>
    <w:rsid w:val="00E606CE"/>
    <w:rsid w:val="00E66317"/>
    <w:rsid w:val="00E6788D"/>
    <w:rsid w:val="00E743D8"/>
    <w:rsid w:val="00E74D19"/>
    <w:rsid w:val="00E7647B"/>
    <w:rsid w:val="00E76BC5"/>
    <w:rsid w:val="00E77189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2A3A"/>
    <w:rsid w:val="00ED7DF2"/>
    <w:rsid w:val="00EE25B8"/>
    <w:rsid w:val="00EF1A7C"/>
    <w:rsid w:val="00EF2104"/>
    <w:rsid w:val="00EF229D"/>
    <w:rsid w:val="00EF499B"/>
    <w:rsid w:val="00EF6A89"/>
    <w:rsid w:val="00F04C2E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411F8"/>
    <w:rsid w:val="00F4132C"/>
    <w:rsid w:val="00F43A52"/>
    <w:rsid w:val="00F44BE1"/>
    <w:rsid w:val="00F44D89"/>
    <w:rsid w:val="00F50376"/>
    <w:rsid w:val="00F51AAE"/>
    <w:rsid w:val="00F5505C"/>
    <w:rsid w:val="00F60052"/>
    <w:rsid w:val="00F60D98"/>
    <w:rsid w:val="00F617B3"/>
    <w:rsid w:val="00F6500E"/>
    <w:rsid w:val="00F668F5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6CEF"/>
    <w:rsid w:val="00FA7A07"/>
    <w:rsid w:val="00FB26E1"/>
    <w:rsid w:val="00FB778C"/>
    <w:rsid w:val="00FC0DFE"/>
    <w:rsid w:val="00FC15FE"/>
    <w:rsid w:val="00FC1AF0"/>
    <w:rsid w:val="00FC3E4F"/>
    <w:rsid w:val="00FC5189"/>
    <w:rsid w:val="00FC6299"/>
    <w:rsid w:val="00FC6821"/>
    <w:rsid w:val="00FC7FB4"/>
    <w:rsid w:val="00FD2508"/>
    <w:rsid w:val="00FD6905"/>
    <w:rsid w:val="00FD78BE"/>
    <w:rsid w:val="00FE2073"/>
    <w:rsid w:val="00FE39B4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4:docId w14:val="753E17E6"/>
  <w15:chartTrackingRefBased/>
  <w15:docId w15:val="{818FEEEF-409C-4AA9-A848-E048EA2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3">
    <w:name w:val="Pa13"/>
    <w:basedOn w:val="Default"/>
    <w:next w:val="Default"/>
    <w:uiPriority w:val="99"/>
    <w:rsid w:val="001E58BA"/>
    <w:pPr>
      <w:spacing w:line="241" w:lineRule="atLeast"/>
    </w:pPr>
    <w:rPr>
      <w:rFonts w:cs="Times New Roman"/>
      <w:color w:val="auto"/>
    </w:rPr>
  </w:style>
  <w:style w:type="paragraph" w:customStyle="1" w:styleId="Pa301">
    <w:name w:val="Pa30+1"/>
    <w:basedOn w:val="Default"/>
    <w:next w:val="Default"/>
    <w:uiPriority w:val="99"/>
    <w:rsid w:val="00B9773B"/>
    <w:pPr>
      <w:spacing w:line="301" w:lineRule="atLeast"/>
    </w:pPr>
    <w:rPr>
      <w:rFonts w:ascii="Avenir LT Std 65 Medium" w:hAnsi="Avenir LT Std 65 Medium" w:cs="Times New Roman"/>
      <w:color w:val="auto"/>
    </w:rPr>
  </w:style>
  <w:style w:type="character" w:customStyle="1" w:styleId="A51">
    <w:name w:val="A5+1"/>
    <w:uiPriority w:val="99"/>
    <w:rsid w:val="00B9773B"/>
    <w:rPr>
      <w:rFonts w:cs="Avenir LT Std 65 Medium"/>
      <w:color w:val="141515"/>
    </w:rPr>
  </w:style>
  <w:style w:type="paragraph" w:customStyle="1" w:styleId="Pa311">
    <w:name w:val="Pa31+1"/>
    <w:basedOn w:val="Default"/>
    <w:next w:val="Default"/>
    <w:uiPriority w:val="99"/>
    <w:rsid w:val="00B9773B"/>
    <w:pPr>
      <w:spacing w:line="241" w:lineRule="atLeast"/>
    </w:pPr>
    <w:rPr>
      <w:rFonts w:ascii="Avenir LT Std 65 Medium" w:hAnsi="Avenir LT Std 65 Medium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0F0BA1"/>
    <w:pPr>
      <w:spacing w:line="26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0F0BA1"/>
    <w:pPr>
      <w:spacing w:line="261" w:lineRule="atLeast"/>
    </w:pPr>
    <w:rPr>
      <w:rFonts w:cs="Times New Roman"/>
      <w:color w:val="auto"/>
    </w:rPr>
  </w:style>
  <w:style w:type="paragraph" w:customStyle="1" w:styleId="Pa71">
    <w:name w:val="Pa7+1"/>
    <w:basedOn w:val="Default"/>
    <w:next w:val="Default"/>
    <w:uiPriority w:val="99"/>
    <w:rsid w:val="00ED2A3A"/>
    <w:pPr>
      <w:spacing w:line="261" w:lineRule="atLeast"/>
    </w:pPr>
    <w:rPr>
      <w:rFonts w:ascii="Avenir LT Std 55 Roman" w:hAnsi="Avenir LT Std 55 Roman" w:cs="Times New Roman"/>
      <w:color w:val="auto"/>
    </w:rPr>
  </w:style>
  <w:style w:type="character" w:customStyle="1" w:styleId="A13">
    <w:name w:val="A1+3"/>
    <w:uiPriority w:val="99"/>
    <w:rsid w:val="00ED2A3A"/>
    <w:rPr>
      <w:rFonts w:cs="Avenir LT Std 55 Roman"/>
      <w:b/>
      <w:bCs/>
      <w:color w:val="000000"/>
      <w:sz w:val="32"/>
      <w:szCs w:val="32"/>
    </w:rPr>
  </w:style>
  <w:style w:type="paragraph" w:customStyle="1" w:styleId="Pa43">
    <w:name w:val="Pa4+3"/>
    <w:basedOn w:val="Default"/>
    <w:next w:val="Default"/>
    <w:uiPriority w:val="99"/>
    <w:rsid w:val="002D7840"/>
    <w:pPr>
      <w:spacing w:line="201" w:lineRule="atLeast"/>
    </w:pPr>
    <w:rPr>
      <w:rFonts w:ascii="Avenir LT Std 55 Roman" w:hAnsi="Avenir LT Std 55 Roman" w:cs="Times New Roman"/>
      <w:color w:val="auto"/>
    </w:rPr>
  </w:style>
  <w:style w:type="character" w:customStyle="1" w:styleId="A62">
    <w:name w:val="A6+2"/>
    <w:uiPriority w:val="99"/>
    <w:rsid w:val="002D7840"/>
    <w:rPr>
      <w:rFonts w:cs="Avenir LT Std 55 Roman"/>
      <w:b/>
      <w:bCs/>
      <w:i/>
      <w:iCs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621172"/>
    <w:pPr>
      <w:ind w:left="720"/>
      <w:contextualSpacing/>
    </w:pPr>
  </w:style>
  <w:style w:type="character" w:styleId="Hipervnculo">
    <w:name w:val="Hyperlink"/>
    <w:basedOn w:val="Fuentedeprrafopredeter"/>
    <w:rsid w:val="005B5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quedefantasi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BB3E1-BBBE-419A-836D-8EC94FF4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192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Ana Belén De La Mata Fuente</cp:lastModifiedBy>
  <cp:revision>53</cp:revision>
  <cp:lastPrinted>2018-04-05T14:56:00Z</cp:lastPrinted>
  <dcterms:created xsi:type="dcterms:W3CDTF">2018-10-15T17:45:00Z</dcterms:created>
  <dcterms:modified xsi:type="dcterms:W3CDTF">2019-02-12T10:32:00Z</dcterms:modified>
</cp:coreProperties>
</file>