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BDE" w:rsidRDefault="00DC4A47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DC4A47">
        <w:rPr>
          <w:rFonts w:cs="Arial"/>
          <w:noProof/>
          <w:szCs w:val="26"/>
        </w:rPr>
        <w:t>¿A qué tipo de texto pertenece este fragmento?</w:t>
      </w:r>
    </w:p>
    <w:p w:rsidR="00A34BDE" w:rsidRPr="007043C6" w:rsidRDefault="00A34BDE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A34BDE" w:rsidRDefault="00DC4A47" w:rsidP="00DC4A47">
      <w:pPr>
        <w:autoSpaceDE w:val="0"/>
        <w:autoSpaceDN w:val="0"/>
        <w:adjustRightInd w:val="0"/>
        <w:ind w:left="397" w:right="1559"/>
        <w:jc w:val="both"/>
        <w:rPr>
          <w:rFonts w:cs="Arial"/>
          <w:noProof/>
          <w:szCs w:val="26"/>
        </w:rPr>
      </w:pPr>
      <w:r w:rsidRPr="00DC4A47">
        <w:rPr>
          <w:rFonts w:cs="Arial"/>
          <w:noProof/>
          <w:szCs w:val="26"/>
        </w:rPr>
        <w:t>«Oliver Twist» es una novela que no debe faltar en ninguna biblioteca que se precie. Puede ser leída por lectores de cualquier edad y de cualquier parte, porque el tema que plantea sobrepasa las fronteras del tiempo y del espacio [...].</w:t>
      </w:r>
    </w:p>
    <w:p w:rsidR="00814415" w:rsidRDefault="00814415" w:rsidP="0081441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DC4A47" w:rsidRDefault="00DC4A47" w:rsidP="00DC4A47">
      <w:pPr>
        <w:autoSpaceDE w:val="0"/>
        <w:autoSpaceDN w:val="0"/>
        <w:adjustRightInd w:val="0"/>
        <w:ind w:left="397"/>
        <w:jc w:val="right"/>
        <w:rPr>
          <w:rFonts w:cs="Arial"/>
          <w:noProof/>
          <w:sz w:val="20"/>
          <w:szCs w:val="20"/>
        </w:rPr>
      </w:pPr>
      <w:r w:rsidRPr="00DC4A47">
        <w:rPr>
          <w:rFonts w:cs="Arial"/>
          <w:noProof/>
          <w:sz w:val="20"/>
          <w:szCs w:val="20"/>
        </w:rPr>
        <w:t>www.anayainfantilyjuvenil.com</w:t>
      </w:r>
    </w:p>
    <w:p w:rsidR="00DC4A47" w:rsidRPr="00DC4A47" w:rsidRDefault="00DC4A47" w:rsidP="00DC4A47">
      <w:pPr>
        <w:autoSpaceDE w:val="0"/>
        <w:autoSpaceDN w:val="0"/>
        <w:adjustRightInd w:val="0"/>
        <w:ind w:left="397"/>
        <w:jc w:val="right"/>
        <w:rPr>
          <w:rFonts w:cs="Arial"/>
          <w:noProof/>
          <w:sz w:val="20"/>
          <w:szCs w:val="20"/>
        </w:rPr>
      </w:pPr>
    </w:p>
    <w:p w:rsidR="00B86914" w:rsidRDefault="00B86914" w:rsidP="00B8691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AB686F" w:rsidRPr="00AB686F" w:rsidRDefault="00AB686F" w:rsidP="00B8691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5934EE" w:rsidRDefault="005934EE" w:rsidP="0081441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A34BDE" w:rsidRPr="00AB686F" w:rsidRDefault="00DC4A47" w:rsidP="00B86914">
      <w:pPr>
        <w:numPr>
          <w:ilvl w:val="0"/>
          <w:numId w:val="20"/>
        </w:numPr>
        <w:tabs>
          <w:tab w:val="right" w:leader="dot" w:pos="10149"/>
        </w:tabs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DC4A47">
        <w:rPr>
          <w:rFonts w:cs="Arial"/>
          <w:color w:val="141515"/>
          <w:szCs w:val="26"/>
        </w:rPr>
        <w:t>Escribe la palabra que corresponde a cada abreviatura.</w:t>
      </w:r>
    </w:p>
    <w:p w:rsidR="00AB686F" w:rsidRPr="00AB686F" w:rsidRDefault="00AB686F" w:rsidP="00AB686F">
      <w:pPr>
        <w:tabs>
          <w:tab w:val="right" w:leader="dot" w:pos="10149"/>
        </w:tabs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AB686F" w:rsidRDefault="00DC4A47" w:rsidP="00AB686F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DC4A47">
        <w:rPr>
          <w:rFonts w:cs="Arial"/>
          <w:noProof/>
          <w:szCs w:val="26"/>
        </w:rPr>
        <w:t>Ayto</w:t>
      </w:r>
      <w:r w:rsidR="003C3CE4">
        <w:rPr>
          <w:rFonts w:cs="Arial"/>
          <w:noProof/>
          <w:szCs w:val="26"/>
        </w:rPr>
        <w:t>.</w:t>
      </w:r>
      <w:r w:rsidR="00AB686F" w:rsidRPr="00DC4A47">
        <w:rPr>
          <w:rFonts w:cs="Arial"/>
          <w:noProof/>
          <w:szCs w:val="26"/>
        </w:rPr>
        <w:t>:</w:t>
      </w:r>
      <w:r w:rsidR="00AB686F" w:rsidRPr="00AB686F">
        <w:rPr>
          <w:rFonts w:cs="Arial"/>
          <w:noProof/>
          <w:szCs w:val="26"/>
        </w:rPr>
        <w:t xml:space="preserve"> </w:t>
      </w:r>
      <w:r w:rsidR="00AB686F"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 xml:space="preserve">   ctra</w:t>
      </w:r>
      <w:r w:rsidR="003C3CE4">
        <w:rPr>
          <w:rFonts w:cs="Arial"/>
          <w:noProof/>
          <w:szCs w:val="26"/>
        </w:rPr>
        <w:t>.</w:t>
      </w:r>
      <w:r>
        <w:rPr>
          <w:rFonts w:cs="Arial"/>
          <w:noProof/>
          <w:szCs w:val="26"/>
        </w:rPr>
        <w:t>:</w:t>
      </w:r>
      <w:r w:rsidR="00AB686F">
        <w:rPr>
          <w:rFonts w:cs="Arial"/>
          <w:noProof/>
          <w:szCs w:val="26"/>
        </w:rPr>
        <w:tab/>
      </w:r>
    </w:p>
    <w:p w:rsidR="00AB686F" w:rsidRDefault="00AB686F" w:rsidP="00AB686F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DC4A47" w:rsidRDefault="00DC4A47" w:rsidP="00DC4A47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dp</w:t>
      </w:r>
      <w:r w:rsidRPr="00DC4A47">
        <w:rPr>
          <w:rFonts w:cs="Arial"/>
          <w:noProof/>
          <w:szCs w:val="26"/>
        </w:rPr>
        <w:t>to</w:t>
      </w:r>
      <w:r w:rsidR="003C3CE4">
        <w:rPr>
          <w:rFonts w:cs="Arial"/>
          <w:noProof/>
          <w:szCs w:val="26"/>
        </w:rPr>
        <w:t>.</w:t>
      </w:r>
      <w:r w:rsidRPr="00DC4A47">
        <w:rPr>
          <w:rFonts w:cs="Arial"/>
          <w:noProof/>
          <w:szCs w:val="26"/>
        </w:rPr>
        <w:t>:</w:t>
      </w:r>
      <w:r w:rsidRPr="00AB686F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ab/>
        <w:t xml:space="preserve">   gta</w:t>
      </w:r>
      <w:r w:rsidR="003C3CE4">
        <w:rPr>
          <w:rFonts w:cs="Arial"/>
          <w:noProof/>
          <w:szCs w:val="26"/>
        </w:rPr>
        <w:t>.</w:t>
      </w:r>
      <w:r>
        <w:rPr>
          <w:rFonts w:cs="Arial"/>
          <w:noProof/>
          <w:szCs w:val="26"/>
        </w:rPr>
        <w:t>:</w:t>
      </w:r>
      <w:r>
        <w:rPr>
          <w:rFonts w:cs="Arial"/>
          <w:noProof/>
          <w:szCs w:val="26"/>
        </w:rPr>
        <w:tab/>
      </w:r>
    </w:p>
    <w:p w:rsidR="00DC4A47" w:rsidRPr="00AB686F" w:rsidRDefault="00DC4A47" w:rsidP="00DC4A47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DC4A47" w:rsidRDefault="00DC4A47" w:rsidP="00DC4A47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Cdad</w:t>
      </w:r>
      <w:r w:rsidR="003C3CE4">
        <w:rPr>
          <w:rFonts w:cs="Arial"/>
          <w:noProof/>
          <w:szCs w:val="26"/>
        </w:rPr>
        <w:t>.</w:t>
      </w:r>
      <w:r w:rsidRPr="00DC4A47">
        <w:rPr>
          <w:rFonts w:cs="Arial"/>
          <w:noProof/>
          <w:szCs w:val="26"/>
        </w:rPr>
        <w:t>:</w:t>
      </w:r>
      <w:r w:rsidRPr="00AB686F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ab/>
        <w:t xml:space="preserve">   Col</w:t>
      </w:r>
      <w:r w:rsidR="003C3CE4">
        <w:rPr>
          <w:rFonts w:cs="Arial"/>
          <w:noProof/>
          <w:szCs w:val="26"/>
        </w:rPr>
        <w:t>.</w:t>
      </w:r>
      <w:bookmarkStart w:id="0" w:name="_GoBack"/>
      <w:bookmarkEnd w:id="0"/>
      <w:r>
        <w:rPr>
          <w:rFonts w:cs="Arial"/>
          <w:noProof/>
          <w:szCs w:val="26"/>
        </w:rPr>
        <w:t>:</w:t>
      </w:r>
      <w:r>
        <w:rPr>
          <w:rFonts w:cs="Arial"/>
          <w:noProof/>
          <w:szCs w:val="26"/>
        </w:rPr>
        <w:tab/>
      </w:r>
    </w:p>
    <w:p w:rsidR="00B86914" w:rsidRDefault="00B86914" w:rsidP="00B86914">
      <w:pPr>
        <w:tabs>
          <w:tab w:val="right" w:leader="dot" w:pos="10149"/>
        </w:tabs>
        <w:autoSpaceDE w:val="0"/>
        <w:autoSpaceDN w:val="0"/>
        <w:adjustRightInd w:val="0"/>
        <w:rPr>
          <w:rFonts w:cs="Arial"/>
          <w:noProof/>
          <w:szCs w:val="26"/>
        </w:rPr>
      </w:pPr>
    </w:p>
    <w:p w:rsidR="00B86914" w:rsidRPr="007043C6" w:rsidRDefault="00DC4A47" w:rsidP="00B86914">
      <w:pPr>
        <w:numPr>
          <w:ilvl w:val="0"/>
          <w:numId w:val="20"/>
        </w:numPr>
        <w:tabs>
          <w:tab w:val="right" w:leader="dot" w:pos="10149"/>
        </w:tabs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DC4A47">
        <w:rPr>
          <w:rFonts w:cs="Arial"/>
          <w:color w:val="141515"/>
          <w:szCs w:val="26"/>
        </w:rPr>
        <w:t xml:space="preserve">Completa las oraciones con estas formas verbales: </w:t>
      </w:r>
      <w:r w:rsidRPr="00DC4A47">
        <w:rPr>
          <w:rFonts w:cs="Arial"/>
          <w:b/>
          <w:color w:val="141515"/>
          <w:szCs w:val="26"/>
        </w:rPr>
        <w:t>habré subido, habrán terminado, hubieran sabido.</w:t>
      </w:r>
    </w:p>
    <w:p w:rsidR="00A34BDE" w:rsidRPr="007043C6" w:rsidRDefault="00A34BDE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DC4A47" w:rsidRDefault="00DC4A47" w:rsidP="00DC4A47">
      <w:pPr>
        <w:tabs>
          <w:tab w:val="left" w:leader="dot" w:pos="7230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 w:rsidRPr="00DC4A47">
        <w:rPr>
          <w:rFonts w:cs="Arial"/>
          <w:szCs w:val="26"/>
        </w:rPr>
        <w:t>– En verano ya nos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ab/>
      </w:r>
      <w:r w:rsidRPr="00DC4A47">
        <w:rPr>
          <w:rFonts w:cs="Arial"/>
          <w:szCs w:val="26"/>
        </w:rPr>
        <w:t xml:space="preserve"> la casa. </w:t>
      </w:r>
    </w:p>
    <w:p w:rsidR="00DC4A47" w:rsidRPr="00DC4A47" w:rsidRDefault="00DC4A47" w:rsidP="00DC4A47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DC4A47" w:rsidRDefault="00DC4A47" w:rsidP="00DC4A47">
      <w:pPr>
        <w:tabs>
          <w:tab w:val="left" w:leader="dot" w:pos="6946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 w:rsidRPr="00DC4A47">
        <w:rPr>
          <w:rFonts w:cs="Arial"/>
          <w:szCs w:val="26"/>
        </w:rPr>
        <w:t xml:space="preserve">– ¡Ojalá lo </w:t>
      </w:r>
      <w:r>
        <w:rPr>
          <w:rFonts w:cs="Arial"/>
          <w:szCs w:val="26"/>
        </w:rPr>
        <w:tab/>
        <w:t xml:space="preserve"> </w:t>
      </w:r>
      <w:r w:rsidRPr="00DC4A47">
        <w:rPr>
          <w:rFonts w:cs="Arial"/>
          <w:szCs w:val="26"/>
        </w:rPr>
        <w:t xml:space="preserve">antes! </w:t>
      </w:r>
    </w:p>
    <w:p w:rsidR="00DC4A47" w:rsidRPr="00DC4A47" w:rsidRDefault="00DC4A47" w:rsidP="00DC4A47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814415" w:rsidRDefault="00DC4A47" w:rsidP="00DC4A47">
      <w:pPr>
        <w:tabs>
          <w:tab w:val="left" w:leader="dot" w:pos="7371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 w:rsidRPr="00DC4A47">
        <w:rPr>
          <w:rFonts w:cs="Arial"/>
          <w:szCs w:val="26"/>
        </w:rPr>
        <w:t>– Mañana, a estas horas,</w:t>
      </w:r>
      <w:r>
        <w:rPr>
          <w:rFonts w:cs="Arial"/>
          <w:szCs w:val="26"/>
        </w:rPr>
        <w:tab/>
      </w:r>
      <w:r w:rsidRPr="00DC4A47">
        <w:rPr>
          <w:rFonts w:cs="Arial"/>
          <w:szCs w:val="26"/>
        </w:rPr>
        <w:t xml:space="preserve"> a la cumbre.</w:t>
      </w:r>
    </w:p>
    <w:p w:rsidR="00DC4A47" w:rsidRDefault="00DC4A47" w:rsidP="00DC4A47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</w:p>
    <w:p w:rsidR="001E58BA" w:rsidRPr="00DC4A47" w:rsidRDefault="00DC4A47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b/>
          <w:color w:val="141515"/>
          <w:szCs w:val="26"/>
        </w:rPr>
      </w:pPr>
      <w:r w:rsidRPr="00DC4A47">
        <w:rPr>
          <w:rFonts w:cs="Arial"/>
          <w:color w:val="141515"/>
          <w:szCs w:val="26"/>
        </w:rPr>
        <w:t xml:space="preserve">Clasifica las siguientes formas verbales según la conjugación a la que pertenecen: </w:t>
      </w:r>
      <w:r w:rsidRPr="00DC4A47">
        <w:rPr>
          <w:rFonts w:cs="Arial"/>
          <w:b/>
          <w:color w:val="141515"/>
          <w:szCs w:val="26"/>
        </w:rPr>
        <w:t>ahueco, concedía, existían, romperían, anticipaban, prohibí.</w:t>
      </w:r>
    </w:p>
    <w:p w:rsidR="001E58BA" w:rsidRPr="00814415" w:rsidRDefault="001E58BA" w:rsidP="00814415">
      <w:pPr>
        <w:autoSpaceDE w:val="0"/>
        <w:autoSpaceDN w:val="0"/>
        <w:adjustRightInd w:val="0"/>
        <w:ind w:left="142"/>
        <w:rPr>
          <w:rFonts w:cs="Arial"/>
          <w:color w:val="141515"/>
          <w:sz w:val="16"/>
          <w:szCs w:val="16"/>
        </w:rPr>
      </w:pPr>
    </w:p>
    <w:p w:rsidR="00DC4A47" w:rsidRDefault="00DC4A47" w:rsidP="00DC4A47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DC4A47">
        <w:rPr>
          <w:rFonts w:cs="Arial"/>
          <w:noProof/>
          <w:szCs w:val="26"/>
        </w:rPr>
        <w:t xml:space="preserve">1.ª conj. </w:t>
      </w:r>
      <w:r w:rsidRPr="00DC4A47">
        <w:rPr>
          <w:rFonts w:cs="Arial"/>
          <w:b/>
          <w:noProof/>
          <w:szCs w:val="26"/>
        </w:rPr>
        <w:t>-ar</w:t>
      </w:r>
      <w:r w:rsidRPr="00DC4A47">
        <w:rPr>
          <w:rFonts w:cs="Arial"/>
          <w:noProof/>
          <w:szCs w:val="26"/>
        </w:rPr>
        <w:t xml:space="preserve">: </w:t>
      </w:r>
      <w:r>
        <w:rPr>
          <w:rFonts w:cs="Arial"/>
          <w:noProof/>
          <w:szCs w:val="26"/>
        </w:rPr>
        <w:tab/>
      </w:r>
    </w:p>
    <w:p w:rsidR="00DC4A47" w:rsidRPr="00DC4A47" w:rsidRDefault="00DC4A47" w:rsidP="00DC4A47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DC4A47" w:rsidRDefault="00DC4A47" w:rsidP="00DC4A47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DC4A47">
        <w:rPr>
          <w:rFonts w:cs="Arial"/>
          <w:noProof/>
          <w:szCs w:val="26"/>
        </w:rPr>
        <w:t xml:space="preserve">2.ª conj. </w:t>
      </w:r>
      <w:r w:rsidRPr="00DC4A47">
        <w:rPr>
          <w:rFonts w:cs="Arial"/>
          <w:b/>
          <w:noProof/>
          <w:szCs w:val="26"/>
        </w:rPr>
        <w:t>-er</w:t>
      </w:r>
      <w:r w:rsidRPr="00DC4A47">
        <w:rPr>
          <w:rFonts w:cs="Arial"/>
          <w:noProof/>
          <w:szCs w:val="26"/>
        </w:rPr>
        <w:t xml:space="preserve">: </w:t>
      </w:r>
      <w:r>
        <w:rPr>
          <w:rFonts w:cs="Arial"/>
          <w:noProof/>
          <w:szCs w:val="26"/>
        </w:rPr>
        <w:tab/>
      </w:r>
    </w:p>
    <w:p w:rsidR="00DC4A47" w:rsidRPr="00DC4A47" w:rsidRDefault="00DC4A47" w:rsidP="00DC4A47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E58BA" w:rsidRDefault="00DC4A47" w:rsidP="00DC4A47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DC4A47">
        <w:rPr>
          <w:rFonts w:cs="Arial"/>
          <w:noProof/>
          <w:szCs w:val="26"/>
        </w:rPr>
        <w:t xml:space="preserve">3.ª conj. </w:t>
      </w:r>
      <w:r w:rsidRPr="00DC4A47">
        <w:rPr>
          <w:rFonts w:cs="Arial"/>
          <w:b/>
          <w:noProof/>
          <w:szCs w:val="26"/>
        </w:rPr>
        <w:t>-ir</w:t>
      </w:r>
      <w:r w:rsidRPr="00DC4A47">
        <w:rPr>
          <w:rFonts w:cs="Arial"/>
          <w:noProof/>
          <w:szCs w:val="26"/>
        </w:rPr>
        <w:t>:</w:t>
      </w:r>
      <w:r>
        <w:rPr>
          <w:rFonts w:cs="Arial"/>
          <w:noProof/>
          <w:szCs w:val="26"/>
        </w:rPr>
        <w:tab/>
      </w:r>
    </w:p>
    <w:p w:rsidR="00DC4A47" w:rsidRDefault="00DC4A47" w:rsidP="00DC4A47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043C6" w:rsidRPr="00DC4A47" w:rsidRDefault="00DC4A47" w:rsidP="00814415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DC4A47">
        <w:rPr>
          <w:rFonts w:cs="Arial"/>
          <w:color w:val="141515"/>
          <w:szCs w:val="26"/>
        </w:rPr>
        <w:t xml:space="preserve">Ordena alfabéticamente las siguientes palabras: </w:t>
      </w:r>
      <w:r w:rsidRPr="00DC4A47">
        <w:rPr>
          <w:rFonts w:cs="Arial"/>
          <w:b/>
          <w:color w:val="141515"/>
          <w:szCs w:val="26"/>
        </w:rPr>
        <w:t>satisfacción, perfección, tracción, convicción, elección, proyección.</w:t>
      </w:r>
    </w:p>
    <w:p w:rsidR="001E58BA" w:rsidRDefault="001E58BA" w:rsidP="001E58BA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0B112A" w:rsidRDefault="00DC4A47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0B112A" w:rsidRPr="000B112A" w:rsidRDefault="000B112A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0B112A" w:rsidRDefault="00DC4A47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0B112A" w:rsidRDefault="000B112A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0B112A" w:rsidRDefault="00DC4A47" w:rsidP="000B112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DC4A47">
        <w:rPr>
          <w:rFonts w:cs="Avenir LT Std 35 Light"/>
          <w:color w:val="141515"/>
          <w:szCs w:val="26"/>
        </w:rPr>
        <w:t xml:space="preserve">Escribe otra palabra de la misma familia que tenga el grupo </w:t>
      </w:r>
      <w:proofErr w:type="spellStart"/>
      <w:r w:rsidRPr="00DC4A47">
        <w:rPr>
          <w:rFonts w:cs="Avenir LT Std 35 Light"/>
          <w:b/>
          <w:color w:val="141515"/>
          <w:szCs w:val="26"/>
        </w:rPr>
        <w:t>cc</w:t>
      </w:r>
      <w:proofErr w:type="spellEnd"/>
      <w:r w:rsidRPr="00DC4A47">
        <w:rPr>
          <w:rFonts w:cs="Avenir LT Std 35 Light"/>
          <w:color w:val="141515"/>
          <w:szCs w:val="26"/>
        </w:rPr>
        <w:t xml:space="preserve"> como en el ejemplo: director</w:t>
      </w:r>
      <w:r>
        <w:rPr>
          <w:rFonts w:cs="Avenir LT Std 35 Light"/>
          <w:color w:val="141515"/>
          <w:szCs w:val="26"/>
        </w:rPr>
        <w:t xml:space="preserve"> </w:t>
      </w:r>
      <w:r>
        <w:rPr>
          <w:rFonts w:cs="Avenir LT Std 35 Light"/>
          <w:color w:val="141515"/>
          <w:szCs w:val="26"/>
        </w:rPr>
        <w:sym w:font="Symbol" w:char="F0DE"/>
      </w:r>
      <w:r w:rsidRPr="00DC4A47">
        <w:rPr>
          <w:rFonts w:cs="Avenir LT Std 35 Light"/>
          <w:color w:val="141515"/>
          <w:szCs w:val="26"/>
        </w:rPr>
        <w:t xml:space="preserve"> dirección.</w:t>
      </w:r>
    </w:p>
    <w:p w:rsidR="000B112A" w:rsidRDefault="000B112A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DC4A47" w:rsidRDefault="00DC4A47" w:rsidP="00DC4A47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lector</w:t>
      </w:r>
      <w:r w:rsidRPr="00DC4A47">
        <w:rPr>
          <w:rFonts w:cs="Arial"/>
          <w:noProof/>
          <w:szCs w:val="26"/>
        </w:rPr>
        <w:t>:</w:t>
      </w:r>
      <w:r w:rsidRPr="00AB686F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ab/>
        <w:t xml:space="preserve">   redactor:</w:t>
      </w:r>
      <w:r>
        <w:rPr>
          <w:rFonts w:cs="Arial"/>
          <w:noProof/>
          <w:szCs w:val="26"/>
        </w:rPr>
        <w:tab/>
      </w:r>
    </w:p>
    <w:p w:rsidR="00DC4A47" w:rsidRDefault="00DC4A47" w:rsidP="00DC4A47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DC4A47" w:rsidRDefault="00DC4A47" w:rsidP="00DC4A47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productor</w:t>
      </w:r>
      <w:r w:rsidRPr="00DC4A47">
        <w:rPr>
          <w:rFonts w:cs="Arial"/>
          <w:noProof/>
          <w:szCs w:val="26"/>
        </w:rPr>
        <w:t>:</w:t>
      </w:r>
      <w:r w:rsidRPr="00AB686F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ab/>
        <w:t xml:space="preserve">   instructor:</w:t>
      </w:r>
      <w:r>
        <w:rPr>
          <w:rFonts w:cs="Arial"/>
          <w:noProof/>
          <w:szCs w:val="26"/>
        </w:rPr>
        <w:tab/>
      </w:r>
    </w:p>
    <w:p w:rsidR="00DC4A47" w:rsidRPr="000B112A" w:rsidRDefault="00DC4A47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sectPr w:rsidR="00DC4A47" w:rsidRPr="000B112A" w:rsidSect="00FC3E4F">
      <w:headerReference w:type="default" r:id="rId8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68" w:rsidRDefault="00871F68">
      <w:r>
        <w:separator/>
      </w:r>
    </w:p>
  </w:endnote>
  <w:endnote w:type="continuationSeparator" w:id="0">
    <w:p w:rsidR="00871F68" w:rsidRDefault="0087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68" w:rsidRDefault="00871F68">
      <w:r>
        <w:separator/>
      </w:r>
    </w:p>
  </w:footnote>
  <w:footnote w:type="continuationSeparator" w:id="0">
    <w:p w:rsidR="00871F68" w:rsidRDefault="0087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F44D89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7043C6" w:rsidRPr="007043C6" w:rsidTr="000B5B6A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7043C6" w:rsidRPr="00D93944" w:rsidRDefault="00DC4A47" w:rsidP="007043C6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8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7043C6" w:rsidRPr="0006139C" w:rsidRDefault="007043C6" w:rsidP="007043C6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7043C6" w:rsidRPr="00C44C32" w:rsidRDefault="007043C6" w:rsidP="007043C6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        </w:t>
          </w:r>
          <w:r>
            <w:rPr>
              <w:rFonts w:cs="Arial"/>
              <w:b/>
              <w:sz w:val="18"/>
              <w:szCs w:val="18"/>
            </w:rPr>
            <w:t>Lengua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5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7043C6" w:rsidRPr="007043C6" w:rsidRDefault="007043C6" w:rsidP="007043C6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3098C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0BE3"/>
    <w:rsid w:val="00033BF2"/>
    <w:rsid w:val="0003583B"/>
    <w:rsid w:val="000403E0"/>
    <w:rsid w:val="00044040"/>
    <w:rsid w:val="00045C63"/>
    <w:rsid w:val="000462D0"/>
    <w:rsid w:val="00051EEB"/>
    <w:rsid w:val="000554B5"/>
    <w:rsid w:val="00056F18"/>
    <w:rsid w:val="000571EE"/>
    <w:rsid w:val="0006129C"/>
    <w:rsid w:val="0006139C"/>
    <w:rsid w:val="00062890"/>
    <w:rsid w:val="000643FD"/>
    <w:rsid w:val="00066693"/>
    <w:rsid w:val="000671A1"/>
    <w:rsid w:val="00067A61"/>
    <w:rsid w:val="00067E88"/>
    <w:rsid w:val="00070779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B112A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5E30"/>
    <w:rsid w:val="00117249"/>
    <w:rsid w:val="00123D81"/>
    <w:rsid w:val="0012535B"/>
    <w:rsid w:val="00127C12"/>
    <w:rsid w:val="00133A26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9500B"/>
    <w:rsid w:val="001A3C11"/>
    <w:rsid w:val="001A62A1"/>
    <w:rsid w:val="001C2043"/>
    <w:rsid w:val="001C7A27"/>
    <w:rsid w:val="001D6652"/>
    <w:rsid w:val="001E4EA5"/>
    <w:rsid w:val="001E58BA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53F50"/>
    <w:rsid w:val="002613B4"/>
    <w:rsid w:val="00261606"/>
    <w:rsid w:val="00264480"/>
    <w:rsid w:val="002658FE"/>
    <w:rsid w:val="0028761E"/>
    <w:rsid w:val="002878CB"/>
    <w:rsid w:val="00287C85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C50D8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A7BF5"/>
    <w:rsid w:val="003B2536"/>
    <w:rsid w:val="003B43EE"/>
    <w:rsid w:val="003C23CE"/>
    <w:rsid w:val="003C2658"/>
    <w:rsid w:val="003C2996"/>
    <w:rsid w:val="003C3CE4"/>
    <w:rsid w:val="003D13F7"/>
    <w:rsid w:val="003D1926"/>
    <w:rsid w:val="003E0201"/>
    <w:rsid w:val="003E0896"/>
    <w:rsid w:val="003E4526"/>
    <w:rsid w:val="003E781D"/>
    <w:rsid w:val="003E7AE5"/>
    <w:rsid w:val="003F099E"/>
    <w:rsid w:val="003F16FA"/>
    <w:rsid w:val="003F56FA"/>
    <w:rsid w:val="003F5986"/>
    <w:rsid w:val="003F7B02"/>
    <w:rsid w:val="00400F81"/>
    <w:rsid w:val="0040603A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531E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34EE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1798"/>
    <w:rsid w:val="00681A7D"/>
    <w:rsid w:val="00687642"/>
    <w:rsid w:val="00692293"/>
    <w:rsid w:val="00694659"/>
    <w:rsid w:val="00695FA3"/>
    <w:rsid w:val="006A05FA"/>
    <w:rsid w:val="006A1F84"/>
    <w:rsid w:val="006B19E5"/>
    <w:rsid w:val="006B21DE"/>
    <w:rsid w:val="006B4DC2"/>
    <w:rsid w:val="006B68A1"/>
    <w:rsid w:val="006C0F0C"/>
    <w:rsid w:val="006C2BBB"/>
    <w:rsid w:val="006C2E1E"/>
    <w:rsid w:val="006C36FB"/>
    <w:rsid w:val="006C5385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43C6"/>
    <w:rsid w:val="0070626D"/>
    <w:rsid w:val="00706A55"/>
    <w:rsid w:val="007130A5"/>
    <w:rsid w:val="007155C1"/>
    <w:rsid w:val="0072528E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5CD7"/>
    <w:rsid w:val="00790EF4"/>
    <w:rsid w:val="00792D12"/>
    <w:rsid w:val="00793990"/>
    <w:rsid w:val="00797C98"/>
    <w:rsid w:val="007A1BEB"/>
    <w:rsid w:val="007A2A98"/>
    <w:rsid w:val="007A6AC3"/>
    <w:rsid w:val="007B1DD0"/>
    <w:rsid w:val="007B3253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4415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63601"/>
    <w:rsid w:val="00871F68"/>
    <w:rsid w:val="00871F95"/>
    <w:rsid w:val="0087394C"/>
    <w:rsid w:val="00880008"/>
    <w:rsid w:val="00881310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76B4B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4FF5"/>
    <w:rsid w:val="009D546A"/>
    <w:rsid w:val="009D77A9"/>
    <w:rsid w:val="009E507F"/>
    <w:rsid w:val="009F38D4"/>
    <w:rsid w:val="00A05A17"/>
    <w:rsid w:val="00A06D4D"/>
    <w:rsid w:val="00A14B0C"/>
    <w:rsid w:val="00A24EDA"/>
    <w:rsid w:val="00A30ED3"/>
    <w:rsid w:val="00A33822"/>
    <w:rsid w:val="00A34BDE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B686F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20FF4"/>
    <w:rsid w:val="00B22F4D"/>
    <w:rsid w:val="00B233F0"/>
    <w:rsid w:val="00B25A0F"/>
    <w:rsid w:val="00B25F82"/>
    <w:rsid w:val="00B307DE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6914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E6C"/>
    <w:rsid w:val="00C3149A"/>
    <w:rsid w:val="00C33224"/>
    <w:rsid w:val="00C3478A"/>
    <w:rsid w:val="00C3578B"/>
    <w:rsid w:val="00C40BCC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1B18"/>
    <w:rsid w:val="00CF3AF7"/>
    <w:rsid w:val="00CF46F5"/>
    <w:rsid w:val="00CF5968"/>
    <w:rsid w:val="00D03A7A"/>
    <w:rsid w:val="00D058D4"/>
    <w:rsid w:val="00D06366"/>
    <w:rsid w:val="00D07993"/>
    <w:rsid w:val="00D07A15"/>
    <w:rsid w:val="00D110E7"/>
    <w:rsid w:val="00D14689"/>
    <w:rsid w:val="00D16EC0"/>
    <w:rsid w:val="00D246A3"/>
    <w:rsid w:val="00D25D0F"/>
    <w:rsid w:val="00D328F6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4199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C4A47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0071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44D89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0F99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4:docId w14:val="36DEBED8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1E58BA"/>
    <w:pPr>
      <w:spacing w:line="241" w:lineRule="atLeast"/>
    </w:pPr>
    <w:rPr>
      <w:rFonts w:cs="Times New Roman"/>
      <w:color w:val="auto"/>
    </w:rPr>
  </w:style>
  <w:style w:type="character" w:styleId="Hipervnculo">
    <w:name w:val="Hyperlink"/>
    <w:basedOn w:val="Fuentedeprrafopredeter"/>
    <w:rsid w:val="00DC4A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4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78EB-9049-4AD4-8688-62E6120C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160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Alicia Guerra Teran</cp:lastModifiedBy>
  <cp:revision>9</cp:revision>
  <cp:lastPrinted>2018-04-05T14:56:00Z</cp:lastPrinted>
  <dcterms:created xsi:type="dcterms:W3CDTF">2018-11-20T16:31:00Z</dcterms:created>
  <dcterms:modified xsi:type="dcterms:W3CDTF">2019-02-04T09:38:00Z</dcterms:modified>
</cp:coreProperties>
</file>